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4B43F" w14:textId="77777777" w:rsidR="002B47D5" w:rsidRPr="00882DD5" w:rsidRDefault="002B47D5" w:rsidP="00C40A6A">
      <w:pPr>
        <w:spacing w:line="276" w:lineRule="auto"/>
        <w:jc w:val="right"/>
        <w:rPr>
          <w:rFonts w:ascii="Times New Roman" w:eastAsia="Times New Roman" w:hAnsi="Times New Roman" w:cs="Times New Roman"/>
          <w:b/>
          <w:color w:val="auto"/>
          <w:lang w:val="ru-RU"/>
        </w:rPr>
      </w:pPr>
      <w:r w:rsidRPr="00882DD5">
        <w:rPr>
          <w:rFonts w:ascii="Times New Roman" w:eastAsia="Times New Roman" w:hAnsi="Times New Roman" w:cs="Times New Roman"/>
          <w:b/>
          <w:color w:val="auto"/>
          <w:lang w:val="ru-RU"/>
        </w:rPr>
        <w:t xml:space="preserve">УТВЕРЖДЕНО </w:t>
      </w:r>
    </w:p>
    <w:p w14:paraId="17D3AC1B" w14:textId="0C0E6238" w:rsidR="002B47D5" w:rsidRPr="00882DD5" w:rsidRDefault="002B47D5" w:rsidP="00C40A6A">
      <w:pPr>
        <w:spacing w:line="276" w:lineRule="auto"/>
        <w:jc w:val="right"/>
        <w:rPr>
          <w:rFonts w:ascii="Times New Roman" w:eastAsia="Times New Roman" w:hAnsi="Times New Roman" w:cs="Times New Roman"/>
          <w:color w:val="auto"/>
          <w:lang w:val="ru-RU"/>
        </w:rPr>
      </w:pPr>
      <w:r w:rsidRPr="00882DD5">
        <w:rPr>
          <w:rFonts w:ascii="Times New Roman" w:eastAsia="Times New Roman" w:hAnsi="Times New Roman" w:cs="Times New Roman"/>
          <w:color w:val="auto"/>
          <w:lang w:val="ru-RU"/>
        </w:rPr>
        <w:t>Решением Общего собрания</w:t>
      </w:r>
      <w:r w:rsidR="009056E7">
        <w:rPr>
          <w:rFonts w:ascii="Times New Roman" w:eastAsia="Times New Roman" w:hAnsi="Times New Roman" w:cs="Times New Roman"/>
          <w:color w:val="auto"/>
          <w:lang w:val="ru-RU"/>
        </w:rPr>
        <w:t xml:space="preserve"> </w:t>
      </w:r>
    </w:p>
    <w:p w14:paraId="2E7E4BC5" w14:textId="37201A76" w:rsidR="002B47D5" w:rsidRPr="00882DD5" w:rsidRDefault="00350B70" w:rsidP="00C40A6A">
      <w:pPr>
        <w:spacing w:line="276" w:lineRule="auto"/>
        <w:jc w:val="righ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членов</w:t>
      </w:r>
      <w:r w:rsidR="002B47D5" w:rsidRPr="00882DD5">
        <w:rPr>
          <w:rFonts w:ascii="Times New Roman" w:eastAsia="Times New Roman" w:hAnsi="Times New Roman" w:cs="Times New Roman"/>
          <w:color w:val="auto"/>
          <w:lang w:val="ru-RU"/>
        </w:rPr>
        <w:t xml:space="preserve"> Ассоциаци</w:t>
      </w:r>
      <w:r>
        <w:rPr>
          <w:rFonts w:ascii="Times New Roman" w:eastAsia="Times New Roman" w:hAnsi="Times New Roman" w:cs="Times New Roman"/>
          <w:color w:val="auto"/>
          <w:lang w:val="ru-RU"/>
        </w:rPr>
        <w:t>и</w:t>
      </w:r>
      <w:r w:rsidR="002B47D5" w:rsidRPr="00882DD5">
        <w:rPr>
          <w:rFonts w:ascii="Times New Roman" w:eastAsia="Times New Roman" w:hAnsi="Times New Roman" w:cs="Times New Roman"/>
          <w:color w:val="auto"/>
          <w:lang w:val="ru-RU"/>
        </w:rPr>
        <w:t xml:space="preserve"> </w:t>
      </w:r>
    </w:p>
    <w:p w14:paraId="3E2D94BD" w14:textId="77777777" w:rsidR="002B47D5" w:rsidRPr="00882DD5" w:rsidRDefault="002B47D5" w:rsidP="00C40A6A">
      <w:pPr>
        <w:spacing w:line="276" w:lineRule="auto"/>
        <w:jc w:val="right"/>
        <w:rPr>
          <w:rFonts w:ascii="Times New Roman" w:eastAsia="Times New Roman" w:hAnsi="Times New Roman" w:cs="Times New Roman"/>
          <w:color w:val="auto"/>
          <w:lang w:val="ru-RU"/>
        </w:rPr>
      </w:pPr>
      <w:r w:rsidRPr="00882DD5">
        <w:rPr>
          <w:rFonts w:ascii="Times New Roman" w:eastAsia="Times New Roman" w:hAnsi="Times New Roman" w:cs="Times New Roman"/>
          <w:color w:val="auto"/>
          <w:lang w:val="ru-RU"/>
        </w:rPr>
        <w:t xml:space="preserve">«Объединение управляющих компаний </w:t>
      </w:r>
    </w:p>
    <w:p w14:paraId="75AFFE22" w14:textId="77777777" w:rsidR="002B47D5" w:rsidRPr="00882DD5" w:rsidRDefault="002B47D5" w:rsidP="00C40A6A">
      <w:pPr>
        <w:spacing w:line="276" w:lineRule="auto"/>
        <w:jc w:val="right"/>
        <w:rPr>
          <w:rFonts w:ascii="Times New Roman" w:eastAsia="Times New Roman" w:hAnsi="Times New Roman" w:cs="Times New Roman"/>
          <w:color w:val="auto"/>
          <w:lang w:val="ru-RU"/>
        </w:rPr>
      </w:pPr>
      <w:r w:rsidRPr="00882DD5">
        <w:rPr>
          <w:rFonts w:ascii="Times New Roman" w:eastAsia="Times New Roman" w:hAnsi="Times New Roman" w:cs="Times New Roman"/>
          <w:color w:val="auto"/>
          <w:lang w:val="ru-RU"/>
        </w:rPr>
        <w:t xml:space="preserve">многоквартирными домами» </w:t>
      </w:r>
    </w:p>
    <w:p w14:paraId="7BB558A2" w14:textId="754236E3" w:rsidR="002B47D5" w:rsidRPr="00350B70" w:rsidRDefault="002B47D5" w:rsidP="00C40A6A">
      <w:pPr>
        <w:spacing w:line="276" w:lineRule="auto"/>
        <w:jc w:val="right"/>
        <w:rPr>
          <w:rFonts w:ascii="Times New Roman" w:hAnsi="Times New Roman" w:cs="Times New Roman"/>
          <w:b/>
          <w:color w:val="auto"/>
          <w:lang w:val="ru-RU"/>
        </w:rPr>
      </w:pPr>
      <w:r w:rsidRPr="00882DD5">
        <w:rPr>
          <w:rFonts w:ascii="Times New Roman" w:hAnsi="Times New Roman" w:cs="Times New Roman"/>
          <w:color w:val="auto"/>
        </w:rPr>
        <w:t xml:space="preserve">Протокол от </w:t>
      </w:r>
      <w:r w:rsidR="002D0222">
        <w:rPr>
          <w:rFonts w:ascii="Times New Roman" w:hAnsi="Times New Roman" w:cs="Times New Roman"/>
          <w:color w:val="auto"/>
          <w:lang w:val="ru-RU"/>
        </w:rPr>
        <w:t>26</w:t>
      </w:r>
      <w:r w:rsidRPr="00882DD5">
        <w:rPr>
          <w:rFonts w:ascii="Times New Roman" w:hAnsi="Times New Roman" w:cs="Times New Roman"/>
          <w:color w:val="auto"/>
        </w:rPr>
        <w:t>.08.2021 г. № 1</w:t>
      </w:r>
      <w:r w:rsidR="00350B70">
        <w:rPr>
          <w:rFonts w:ascii="Times New Roman" w:hAnsi="Times New Roman" w:cs="Times New Roman"/>
          <w:color w:val="auto"/>
          <w:lang w:val="ru-RU"/>
        </w:rPr>
        <w:t>/ОС</w:t>
      </w:r>
    </w:p>
    <w:p w14:paraId="77162979" w14:textId="77777777" w:rsidR="006F2371" w:rsidRPr="00882DD5" w:rsidRDefault="006F2371" w:rsidP="00C40A6A">
      <w:pPr>
        <w:spacing w:line="276" w:lineRule="auto"/>
        <w:rPr>
          <w:rFonts w:ascii="Times New Roman" w:hAnsi="Times New Roman" w:cs="Times New Roman"/>
          <w:b/>
          <w:color w:val="auto"/>
        </w:rPr>
      </w:pPr>
    </w:p>
    <w:p w14:paraId="2841F315" w14:textId="77777777" w:rsidR="006F2371" w:rsidRPr="00882DD5" w:rsidRDefault="006F2371" w:rsidP="00C40A6A">
      <w:pPr>
        <w:spacing w:line="276" w:lineRule="auto"/>
        <w:rPr>
          <w:rFonts w:ascii="Times New Roman" w:hAnsi="Times New Roman" w:cs="Times New Roman"/>
          <w:b/>
          <w:color w:val="auto"/>
        </w:rPr>
      </w:pPr>
    </w:p>
    <w:p w14:paraId="0517244E" w14:textId="77777777" w:rsidR="006F2371" w:rsidRPr="00882DD5" w:rsidRDefault="006F2371" w:rsidP="00C40A6A">
      <w:pPr>
        <w:spacing w:line="276" w:lineRule="auto"/>
        <w:rPr>
          <w:rFonts w:ascii="Times New Roman" w:hAnsi="Times New Roman" w:cs="Times New Roman"/>
          <w:b/>
          <w:color w:val="auto"/>
        </w:rPr>
      </w:pPr>
    </w:p>
    <w:p w14:paraId="63D8763C" w14:textId="77777777" w:rsidR="006F2371" w:rsidRPr="00882DD5" w:rsidRDefault="006F2371" w:rsidP="00C40A6A">
      <w:pPr>
        <w:spacing w:line="276" w:lineRule="auto"/>
        <w:rPr>
          <w:rFonts w:ascii="Times New Roman" w:hAnsi="Times New Roman" w:cs="Times New Roman"/>
          <w:b/>
          <w:color w:val="auto"/>
        </w:rPr>
      </w:pPr>
    </w:p>
    <w:p w14:paraId="023CDAF4" w14:textId="77777777" w:rsidR="006F2371" w:rsidRPr="00882DD5" w:rsidRDefault="006F2371" w:rsidP="00C40A6A">
      <w:pPr>
        <w:spacing w:line="276" w:lineRule="auto"/>
        <w:rPr>
          <w:rFonts w:ascii="Times New Roman" w:hAnsi="Times New Roman" w:cs="Times New Roman"/>
          <w:b/>
          <w:color w:val="auto"/>
        </w:rPr>
      </w:pPr>
    </w:p>
    <w:p w14:paraId="73A87F7B" w14:textId="77777777" w:rsidR="006F2371" w:rsidRPr="00882DD5" w:rsidRDefault="006F2371" w:rsidP="00C40A6A">
      <w:pPr>
        <w:spacing w:line="276" w:lineRule="auto"/>
        <w:rPr>
          <w:rFonts w:ascii="Times New Roman" w:hAnsi="Times New Roman" w:cs="Times New Roman"/>
          <w:b/>
          <w:color w:val="auto"/>
        </w:rPr>
      </w:pPr>
    </w:p>
    <w:p w14:paraId="222F7E69" w14:textId="77777777" w:rsidR="006F2371" w:rsidRPr="00882DD5" w:rsidRDefault="006F2371" w:rsidP="00C40A6A">
      <w:pPr>
        <w:spacing w:line="276" w:lineRule="auto"/>
        <w:rPr>
          <w:rFonts w:ascii="Times New Roman" w:hAnsi="Times New Roman" w:cs="Times New Roman"/>
          <w:b/>
          <w:color w:val="auto"/>
        </w:rPr>
      </w:pPr>
    </w:p>
    <w:p w14:paraId="13113BC4" w14:textId="77777777" w:rsidR="006F2371" w:rsidRPr="00882DD5" w:rsidRDefault="006F2371" w:rsidP="00C40A6A">
      <w:pPr>
        <w:spacing w:line="276" w:lineRule="auto"/>
        <w:rPr>
          <w:rFonts w:ascii="Times New Roman" w:hAnsi="Times New Roman" w:cs="Times New Roman"/>
          <w:b/>
          <w:color w:val="auto"/>
        </w:rPr>
      </w:pPr>
    </w:p>
    <w:p w14:paraId="172E9BD5" w14:textId="77777777" w:rsidR="006F2371" w:rsidRPr="00882DD5" w:rsidRDefault="006F2371" w:rsidP="00C40A6A">
      <w:pPr>
        <w:spacing w:line="276" w:lineRule="auto"/>
        <w:rPr>
          <w:rFonts w:ascii="Times New Roman" w:hAnsi="Times New Roman" w:cs="Times New Roman"/>
          <w:b/>
          <w:color w:val="auto"/>
        </w:rPr>
      </w:pPr>
    </w:p>
    <w:p w14:paraId="721CF4BF" w14:textId="77777777" w:rsidR="006F2371" w:rsidRPr="00882DD5" w:rsidRDefault="006F2371" w:rsidP="00C40A6A">
      <w:pPr>
        <w:spacing w:line="276" w:lineRule="auto"/>
        <w:rPr>
          <w:rFonts w:ascii="Times New Roman" w:hAnsi="Times New Roman" w:cs="Times New Roman"/>
          <w:b/>
          <w:color w:val="auto"/>
        </w:rPr>
      </w:pPr>
    </w:p>
    <w:p w14:paraId="5BE63055" w14:textId="77777777" w:rsidR="006F2371" w:rsidRPr="00882DD5" w:rsidRDefault="006F2371" w:rsidP="00C40A6A">
      <w:pPr>
        <w:spacing w:line="276" w:lineRule="auto"/>
        <w:rPr>
          <w:rFonts w:ascii="Times New Roman" w:hAnsi="Times New Roman" w:cs="Times New Roman"/>
          <w:b/>
          <w:color w:val="auto"/>
        </w:rPr>
      </w:pPr>
    </w:p>
    <w:p w14:paraId="28D90AEA" w14:textId="77777777" w:rsidR="006F2371" w:rsidRPr="00882DD5" w:rsidRDefault="006F2371" w:rsidP="00C40A6A">
      <w:pPr>
        <w:spacing w:line="276" w:lineRule="auto"/>
        <w:rPr>
          <w:rFonts w:ascii="Times New Roman" w:hAnsi="Times New Roman" w:cs="Times New Roman"/>
          <w:b/>
          <w:color w:val="auto"/>
        </w:rPr>
      </w:pPr>
    </w:p>
    <w:p w14:paraId="2EA4F01C" w14:textId="77777777" w:rsidR="006F2371" w:rsidRPr="00882DD5" w:rsidRDefault="006F2371" w:rsidP="00C40A6A">
      <w:pPr>
        <w:spacing w:line="276" w:lineRule="auto"/>
        <w:rPr>
          <w:rFonts w:ascii="Times New Roman" w:hAnsi="Times New Roman" w:cs="Times New Roman"/>
          <w:b/>
          <w:color w:val="auto"/>
        </w:rPr>
      </w:pPr>
    </w:p>
    <w:p w14:paraId="089C38DE" w14:textId="77777777" w:rsidR="002B47D5" w:rsidRPr="0064526F" w:rsidRDefault="00495C50" w:rsidP="00C40A6A">
      <w:pPr>
        <w:spacing w:line="276" w:lineRule="auto"/>
        <w:jc w:val="center"/>
        <w:rPr>
          <w:rFonts w:ascii="Times New Roman" w:hAnsi="Times New Roman" w:cs="Times New Roman"/>
          <w:b/>
          <w:color w:val="auto"/>
          <w:sz w:val="28"/>
          <w:szCs w:val="28"/>
        </w:rPr>
      </w:pPr>
      <w:r w:rsidRPr="0064526F">
        <w:rPr>
          <w:rFonts w:ascii="Times New Roman" w:hAnsi="Times New Roman" w:cs="Times New Roman"/>
          <w:b/>
          <w:color w:val="auto"/>
          <w:sz w:val="28"/>
          <w:szCs w:val="28"/>
        </w:rPr>
        <w:t xml:space="preserve">ПОЛОЖЕНИЕ </w:t>
      </w:r>
    </w:p>
    <w:p w14:paraId="1C10EADA" w14:textId="77777777" w:rsidR="00350B70" w:rsidRDefault="004E1E41" w:rsidP="00895D06">
      <w:pPr>
        <w:spacing w:line="276" w:lineRule="auto"/>
        <w:jc w:val="center"/>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w:t>
      </w:r>
      <w:r w:rsidR="00895D06">
        <w:rPr>
          <w:rFonts w:ascii="Times New Roman" w:hAnsi="Times New Roman" w:cs="Times New Roman"/>
          <w:b/>
          <w:color w:val="auto"/>
          <w:sz w:val="28"/>
          <w:szCs w:val="28"/>
          <w:lang w:val="ru-RU"/>
        </w:rPr>
        <w:t>О</w:t>
      </w:r>
      <w:r w:rsidR="00495C50" w:rsidRPr="0064526F">
        <w:rPr>
          <w:rFonts w:ascii="Times New Roman" w:hAnsi="Times New Roman" w:cs="Times New Roman"/>
          <w:b/>
          <w:color w:val="auto"/>
          <w:sz w:val="28"/>
          <w:szCs w:val="28"/>
        </w:rPr>
        <w:t xml:space="preserve"> </w:t>
      </w:r>
      <w:r w:rsidR="002B47D5" w:rsidRPr="0064526F">
        <w:rPr>
          <w:rFonts w:ascii="Times New Roman" w:hAnsi="Times New Roman" w:cs="Times New Roman"/>
          <w:b/>
          <w:color w:val="auto"/>
          <w:sz w:val="28"/>
          <w:szCs w:val="28"/>
          <w:lang w:val="ru-RU"/>
        </w:rPr>
        <w:t xml:space="preserve">Наблюдательном совете </w:t>
      </w:r>
      <w:r w:rsidR="002B47D5" w:rsidRPr="0064526F">
        <w:rPr>
          <w:rFonts w:ascii="Times New Roman" w:hAnsi="Times New Roman" w:cs="Times New Roman"/>
          <w:b/>
          <w:color w:val="auto"/>
          <w:sz w:val="28"/>
          <w:szCs w:val="28"/>
        </w:rPr>
        <w:t>Ассоциаци</w:t>
      </w:r>
      <w:r w:rsidR="00350B70">
        <w:rPr>
          <w:rFonts w:ascii="Times New Roman" w:hAnsi="Times New Roman" w:cs="Times New Roman"/>
          <w:b/>
          <w:color w:val="auto"/>
          <w:sz w:val="28"/>
          <w:szCs w:val="28"/>
          <w:lang w:val="ru-RU"/>
        </w:rPr>
        <w:t>и</w:t>
      </w:r>
      <w:r w:rsidR="002B47D5" w:rsidRPr="0064526F">
        <w:rPr>
          <w:rFonts w:ascii="Times New Roman" w:hAnsi="Times New Roman" w:cs="Times New Roman"/>
          <w:b/>
          <w:color w:val="auto"/>
          <w:sz w:val="28"/>
          <w:szCs w:val="28"/>
          <w:lang w:val="ru-RU"/>
        </w:rPr>
        <w:t xml:space="preserve"> </w:t>
      </w:r>
    </w:p>
    <w:p w14:paraId="6C3E5631" w14:textId="56D567A8" w:rsidR="002B47D5" w:rsidRPr="0064526F" w:rsidRDefault="002B47D5" w:rsidP="00895D06">
      <w:pPr>
        <w:spacing w:line="276" w:lineRule="auto"/>
        <w:jc w:val="center"/>
        <w:rPr>
          <w:rFonts w:ascii="Times New Roman" w:hAnsi="Times New Roman" w:cs="Times New Roman"/>
          <w:b/>
          <w:color w:val="auto"/>
          <w:sz w:val="28"/>
          <w:szCs w:val="28"/>
        </w:rPr>
      </w:pPr>
      <w:r w:rsidRPr="0064526F">
        <w:rPr>
          <w:rFonts w:ascii="Times New Roman" w:hAnsi="Times New Roman" w:cs="Times New Roman"/>
          <w:b/>
          <w:color w:val="auto"/>
          <w:sz w:val="28"/>
          <w:szCs w:val="28"/>
          <w:lang w:val="ru-RU"/>
        </w:rPr>
        <w:t xml:space="preserve">«Объединение </w:t>
      </w:r>
      <w:r w:rsidRPr="0064526F">
        <w:rPr>
          <w:rFonts w:ascii="Times New Roman" w:hAnsi="Times New Roman" w:cs="Times New Roman"/>
          <w:b/>
          <w:color w:val="auto"/>
          <w:sz w:val="28"/>
          <w:szCs w:val="28"/>
        </w:rPr>
        <w:t>управляющих компаний</w:t>
      </w:r>
      <w:r w:rsidR="00350B70">
        <w:rPr>
          <w:rFonts w:ascii="Times New Roman" w:hAnsi="Times New Roman" w:cs="Times New Roman"/>
          <w:b/>
          <w:color w:val="auto"/>
          <w:sz w:val="28"/>
          <w:szCs w:val="28"/>
          <w:lang w:val="ru-RU"/>
        </w:rPr>
        <w:t xml:space="preserve"> </w:t>
      </w:r>
      <w:r w:rsidRPr="0064526F">
        <w:rPr>
          <w:rFonts w:ascii="Times New Roman" w:hAnsi="Times New Roman" w:cs="Times New Roman"/>
          <w:b/>
          <w:color w:val="auto"/>
          <w:sz w:val="28"/>
          <w:szCs w:val="28"/>
        </w:rPr>
        <w:t>многоквартирными домами»</w:t>
      </w:r>
    </w:p>
    <w:p w14:paraId="2E7D82D3" w14:textId="77777777" w:rsidR="002B47D5" w:rsidRPr="00882DD5" w:rsidRDefault="002B47D5" w:rsidP="00895D06">
      <w:pPr>
        <w:spacing w:line="276" w:lineRule="auto"/>
        <w:jc w:val="center"/>
        <w:rPr>
          <w:rFonts w:ascii="Times New Roman" w:hAnsi="Times New Roman" w:cs="Times New Roman"/>
          <w:b/>
          <w:color w:val="auto"/>
        </w:rPr>
      </w:pPr>
    </w:p>
    <w:p w14:paraId="20109738" w14:textId="77777777" w:rsidR="006F2371" w:rsidRPr="00882DD5" w:rsidRDefault="006F2371" w:rsidP="00C40A6A">
      <w:pPr>
        <w:spacing w:line="276" w:lineRule="auto"/>
        <w:rPr>
          <w:rFonts w:ascii="Times New Roman" w:hAnsi="Times New Roman" w:cs="Times New Roman"/>
          <w:b/>
          <w:color w:val="auto"/>
        </w:rPr>
      </w:pPr>
    </w:p>
    <w:p w14:paraId="37860C85" w14:textId="77777777" w:rsidR="006F2371" w:rsidRPr="00882DD5" w:rsidRDefault="006F2371" w:rsidP="00C40A6A">
      <w:pPr>
        <w:spacing w:line="276" w:lineRule="auto"/>
        <w:rPr>
          <w:rFonts w:ascii="Times New Roman" w:hAnsi="Times New Roman" w:cs="Times New Roman"/>
          <w:b/>
          <w:color w:val="auto"/>
        </w:rPr>
      </w:pPr>
    </w:p>
    <w:p w14:paraId="2C9B279B" w14:textId="77777777" w:rsidR="006F2371" w:rsidRPr="00882DD5" w:rsidRDefault="006F2371" w:rsidP="00C40A6A">
      <w:pPr>
        <w:spacing w:line="276" w:lineRule="auto"/>
        <w:rPr>
          <w:rFonts w:ascii="Times New Roman" w:hAnsi="Times New Roman" w:cs="Times New Roman"/>
          <w:b/>
          <w:color w:val="auto"/>
        </w:rPr>
      </w:pPr>
    </w:p>
    <w:p w14:paraId="574B1E41" w14:textId="77777777" w:rsidR="006F2371" w:rsidRPr="00882DD5" w:rsidRDefault="006F2371" w:rsidP="00C40A6A">
      <w:pPr>
        <w:spacing w:line="276" w:lineRule="auto"/>
        <w:rPr>
          <w:rFonts w:ascii="Times New Roman" w:hAnsi="Times New Roman" w:cs="Times New Roman"/>
          <w:b/>
          <w:color w:val="auto"/>
        </w:rPr>
      </w:pPr>
    </w:p>
    <w:p w14:paraId="77D47F3F" w14:textId="77777777" w:rsidR="006F2371" w:rsidRPr="00882DD5" w:rsidRDefault="006F2371" w:rsidP="00C40A6A">
      <w:pPr>
        <w:spacing w:line="276" w:lineRule="auto"/>
        <w:rPr>
          <w:rFonts w:ascii="Times New Roman" w:hAnsi="Times New Roman" w:cs="Times New Roman"/>
          <w:b/>
          <w:color w:val="auto"/>
        </w:rPr>
      </w:pPr>
    </w:p>
    <w:p w14:paraId="2E2299B6" w14:textId="77777777" w:rsidR="006F2371" w:rsidRPr="00882DD5" w:rsidRDefault="006F2371" w:rsidP="00C40A6A">
      <w:pPr>
        <w:spacing w:line="276" w:lineRule="auto"/>
        <w:rPr>
          <w:rFonts w:ascii="Times New Roman" w:hAnsi="Times New Roman" w:cs="Times New Roman"/>
          <w:b/>
          <w:color w:val="auto"/>
        </w:rPr>
      </w:pPr>
    </w:p>
    <w:p w14:paraId="006F9E7B" w14:textId="77777777" w:rsidR="006F2371" w:rsidRPr="00882DD5" w:rsidRDefault="006F2371" w:rsidP="00C40A6A">
      <w:pPr>
        <w:spacing w:line="276" w:lineRule="auto"/>
        <w:rPr>
          <w:rFonts w:ascii="Times New Roman" w:hAnsi="Times New Roman" w:cs="Times New Roman"/>
          <w:b/>
          <w:color w:val="auto"/>
        </w:rPr>
      </w:pPr>
    </w:p>
    <w:p w14:paraId="551F9379" w14:textId="77777777" w:rsidR="006F2371" w:rsidRPr="00882DD5" w:rsidRDefault="006F2371" w:rsidP="00C40A6A">
      <w:pPr>
        <w:spacing w:line="276" w:lineRule="auto"/>
        <w:rPr>
          <w:rFonts w:ascii="Times New Roman" w:hAnsi="Times New Roman" w:cs="Times New Roman"/>
          <w:b/>
          <w:color w:val="auto"/>
        </w:rPr>
      </w:pPr>
    </w:p>
    <w:p w14:paraId="37696B0A" w14:textId="77777777" w:rsidR="006F2371" w:rsidRPr="00882DD5" w:rsidRDefault="006F2371" w:rsidP="00C40A6A">
      <w:pPr>
        <w:spacing w:line="276" w:lineRule="auto"/>
        <w:rPr>
          <w:rFonts w:ascii="Times New Roman" w:hAnsi="Times New Roman" w:cs="Times New Roman"/>
          <w:b/>
          <w:color w:val="auto"/>
        </w:rPr>
      </w:pPr>
    </w:p>
    <w:p w14:paraId="623C3B05" w14:textId="77777777" w:rsidR="006F2371" w:rsidRPr="00882DD5" w:rsidRDefault="006F2371" w:rsidP="00C40A6A">
      <w:pPr>
        <w:spacing w:line="276" w:lineRule="auto"/>
        <w:rPr>
          <w:rFonts w:ascii="Times New Roman" w:hAnsi="Times New Roman" w:cs="Times New Roman"/>
          <w:b/>
          <w:color w:val="auto"/>
        </w:rPr>
      </w:pPr>
    </w:p>
    <w:p w14:paraId="3BB1073B" w14:textId="77777777" w:rsidR="006F2371" w:rsidRPr="00882DD5" w:rsidRDefault="006F2371" w:rsidP="00C40A6A">
      <w:pPr>
        <w:spacing w:line="276" w:lineRule="auto"/>
        <w:rPr>
          <w:rFonts w:ascii="Times New Roman" w:hAnsi="Times New Roman" w:cs="Times New Roman"/>
          <w:b/>
          <w:color w:val="auto"/>
        </w:rPr>
      </w:pPr>
    </w:p>
    <w:p w14:paraId="116F492A" w14:textId="77777777" w:rsidR="006F2371" w:rsidRPr="00882DD5" w:rsidRDefault="006F2371" w:rsidP="00C40A6A">
      <w:pPr>
        <w:spacing w:line="276" w:lineRule="auto"/>
        <w:rPr>
          <w:rFonts w:ascii="Times New Roman" w:hAnsi="Times New Roman" w:cs="Times New Roman"/>
          <w:b/>
          <w:color w:val="auto"/>
        </w:rPr>
      </w:pPr>
    </w:p>
    <w:p w14:paraId="755684DB" w14:textId="6A42E347" w:rsidR="006F2371" w:rsidRDefault="006F2371" w:rsidP="00C40A6A">
      <w:pPr>
        <w:spacing w:line="276" w:lineRule="auto"/>
        <w:rPr>
          <w:rFonts w:ascii="Times New Roman" w:hAnsi="Times New Roman" w:cs="Times New Roman"/>
          <w:b/>
          <w:color w:val="auto"/>
        </w:rPr>
      </w:pPr>
    </w:p>
    <w:p w14:paraId="23160D10" w14:textId="1FFFD25E" w:rsidR="00895D06" w:rsidRDefault="00895D06" w:rsidP="00C40A6A">
      <w:pPr>
        <w:spacing w:line="276" w:lineRule="auto"/>
        <w:rPr>
          <w:rFonts w:ascii="Times New Roman" w:hAnsi="Times New Roman" w:cs="Times New Roman"/>
          <w:b/>
          <w:color w:val="auto"/>
        </w:rPr>
      </w:pPr>
    </w:p>
    <w:p w14:paraId="3436126D" w14:textId="196DB4DE" w:rsidR="00895D06" w:rsidRDefault="00895D06" w:rsidP="00C40A6A">
      <w:pPr>
        <w:spacing w:line="276" w:lineRule="auto"/>
        <w:rPr>
          <w:rFonts w:ascii="Times New Roman" w:hAnsi="Times New Roman" w:cs="Times New Roman"/>
          <w:b/>
          <w:color w:val="auto"/>
        </w:rPr>
      </w:pPr>
    </w:p>
    <w:p w14:paraId="20C07740" w14:textId="12AB9A7C" w:rsidR="00895D06" w:rsidRDefault="00895D06" w:rsidP="00C40A6A">
      <w:pPr>
        <w:spacing w:line="276" w:lineRule="auto"/>
        <w:rPr>
          <w:rFonts w:ascii="Times New Roman" w:hAnsi="Times New Roman" w:cs="Times New Roman"/>
          <w:b/>
          <w:color w:val="auto"/>
        </w:rPr>
      </w:pPr>
    </w:p>
    <w:p w14:paraId="5C523E6B" w14:textId="53F68CEB" w:rsidR="00895D06" w:rsidRDefault="00895D06" w:rsidP="00C40A6A">
      <w:pPr>
        <w:spacing w:line="276" w:lineRule="auto"/>
        <w:rPr>
          <w:rFonts w:ascii="Times New Roman" w:hAnsi="Times New Roman" w:cs="Times New Roman"/>
          <w:b/>
          <w:color w:val="auto"/>
        </w:rPr>
      </w:pPr>
    </w:p>
    <w:p w14:paraId="3488FAFF" w14:textId="77777777" w:rsidR="00350B70" w:rsidRDefault="00350B70" w:rsidP="00C40A6A">
      <w:pPr>
        <w:spacing w:line="276" w:lineRule="auto"/>
        <w:rPr>
          <w:rFonts w:ascii="Times New Roman" w:hAnsi="Times New Roman" w:cs="Times New Roman"/>
          <w:b/>
          <w:color w:val="auto"/>
        </w:rPr>
      </w:pPr>
    </w:p>
    <w:p w14:paraId="35E0F066" w14:textId="11735AC4" w:rsidR="00895D06" w:rsidRDefault="00895D06" w:rsidP="00C40A6A">
      <w:pPr>
        <w:spacing w:line="276" w:lineRule="auto"/>
        <w:rPr>
          <w:rFonts w:ascii="Times New Roman" w:hAnsi="Times New Roman" w:cs="Times New Roman"/>
          <w:b/>
          <w:color w:val="auto"/>
        </w:rPr>
      </w:pPr>
    </w:p>
    <w:p w14:paraId="6497502F" w14:textId="77777777" w:rsidR="00895D06" w:rsidRPr="00882DD5" w:rsidRDefault="00895D06" w:rsidP="00C40A6A">
      <w:pPr>
        <w:spacing w:line="276" w:lineRule="auto"/>
        <w:rPr>
          <w:rFonts w:ascii="Times New Roman" w:hAnsi="Times New Roman" w:cs="Times New Roman"/>
          <w:b/>
          <w:color w:val="auto"/>
        </w:rPr>
      </w:pPr>
    </w:p>
    <w:p w14:paraId="1333B308" w14:textId="4AB8BCDA" w:rsidR="00BE7F5C" w:rsidRPr="0064526F" w:rsidRDefault="00495C50" w:rsidP="00C40A6A">
      <w:pPr>
        <w:spacing w:line="276" w:lineRule="auto"/>
        <w:jc w:val="center"/>
        <w:rPr>
          <w:rFonts w:ascii="Times New Roman" w:hAnsi="Times New Roman" w:cs="Times New Roman"/>
          <w:bCs/>
          <w:color w:val="auto"/>
        </w:rPr>
      </w:pPr>
      <w:r w:rsidRPr="0064526F">
        <w:rPr>
          <w:rFonts w:ascii="Times New Roman" w:hAnsi="Times New Roman" w:cs="Times New Roman"/>
          <w:bCs/>
          <w:color w:val="auto"/>
        </w:rPr>
        <w:t>г. Оренбург</w:t>
      </w:r>
      <w:r w:rsidR="0064526F" w:rsidRPr="0064526F">
        <w:rPr>
          <w:rFonts w:ascii="Times New Roman" w:hAnsi="Times New Roman" w:cs="Times New Roman"/>
          <w:bCs/>
          <w:color w:val="auto"/>
          <w:lang w:val="ru-RU"/>
        </w:rPr>
        <w:t>,</w:t>
      </w:r>
      <w:r w:rsidRPr="0064526F">
        <w:rPr>
          <w:rFonts w:ascii="Times New Roman" w:hAnsi="Times New Roman" w:cs="Times New Roman"/>
          <w:bCs/>
          <w:color w:val="auto"/>
        </w:rPr>
        <w:t xml:space="preserve"> 2021 г.</w:t>
      </w:r>
    </w:p>
    <w:p w14:paraId="4167FBEB" w14:textId="77777777" w:rsidR="006F2371" w:rsidRPr="00882DD5" w:rsidRDefault="006F2371" w:rsidP="00C40A6A">
      <w:pPr>
        <w:spacing w:line="276" w:lineRule="auto"/>
        <w:rPr>
          <w:rFonts w:ascii="Times New Roman" w:hAnsi="Times New Roman" w:cs="Times New Roman"/>
          <w:b/>
          <w:color w:val="auto"/>
        </w:rPr>
      </w:pPr>
    </w:p>
    <w:p w14:paraId="4D38412F" w14:textId="77777777" w:rsidR="006F2371" w:rsidRPr="00882DD5" w:rsidRDefault="006F2371" w:rsidP="00C40A6A">
      <w:pPr>
        <w:spacing w:line="276" w:lineRule="auto"/>
        <w:rPr>
          <w:rFonts w:ascii="Times New Roman" w:hAnsi="Times New Roman" w:cs="Times New Roman"/>
          <w:b/>
          <w:color w:val="auto"/>
        </w:rPr>
        <w:sectPr w:rsidR="006F2371" w:rsidRPr="00882DD5" w:rsidSect="0064526F">
          <w:type w:val="continuous"/>
          <w:pgSz w:w="11905" w:h="16837"/>
          <w:pgMar w:top="1134" w:right="850" w:bottom="1134" w:left="1701" w:header="0" w:footer="3" w:gutter="0"/>
          <w:cols w:space="720"/>
          <w:noEndnote/>
          <w:docGrid w:linePitch="360"/>
        </w:sectPr>
      </w:pPr>
    </w:p>
    <w:p w14:paraId="0229879D" w14:textId="7EE21EBF" w:rsidR="00BE7F5C" w:rsidRDefault="00495C50" w:rsidP="0064526F">
      <w:pPr>
        <w:pStyle w:val="10"/>
        <w:keepNext/>
        <w:keepLines/>
        <w:numPr>
          <w:ilvl w:val="0"/>
          <w:numId w:val="18"/>
        </w:numPr>
        <w:shd w:val="clear" w:color="auto" w:fill="auto"/>
        <w:spacing w:after="0" w:line="276" w:lineRule="auto"/>
        <w:ind w:left="0" w:firstLine="0"/>
        <w:jc w:val="center"/>
        <w:rPr>
          <w:sz w:val="24"/>
          <w:szCs w:val="24"/>
        </w:rPr>
      </w:pPr>
      <w:bookmarkStart w:id="0" w:name="bookmark0"/>
      <w:r w:rsidRPr="00882DD5">
        <w:rPr>
          <w:sz w:val="24"/>
          <w:szCs w:val="24"/>
        </w:rPr>
        <w:lastRenderedPageBreak/>
        <w:t>ОБЩИЕ ПОЛОЖЕНИЯ</w:t>
      </w:r>
      <w:bookmarkEnd w:id="0"/>
    </w:p>
    <w:p w14:paraId="0DAE9DA3" w14:textId="77777777" w:rsidR="0064526F" w:rsidRPr="00882DD5" w:rsidRDefault="0064526F" w:rsidP="0064526F">
      <w:pPr>
        <w:pStyle w:val="10"/>
        <w:keepNext/>
        <w:keepLines/>
        <w:shd w:val="clear" w:color="auto" w:fill="auto"/>
        <w:spacing w:after="0" w:line="276" w:lineRule="auto"/>
        <w:ind w:left="3860"/>
        <w:rPr>
          <w:sz w:val="24"/>
          <w:szCs w:val="24"/>
        </w:rPr>
      </w:pPr>
    </w:p>
    <w:p w14:paraId="0E4435DB" w14:textId="40096332" w:rsidR="00BE7F5C" w:rsidRPr="00882DD5" w:rsidRDefault="00495C50" w:rsidP="00C40A6A">
      <w:pPr>
        <w:pStyle w:val="11"/>
        <w:numPr>
          <w:ilvl w:val="0"/>
          <w:numId w:val="1"/>
        </w:numPr>
        <w:shd w:val="clear" w:color="auto" w:fill="auto"/>
        <w:tabs>
          <w:tab w:val="left" w:pos="1287"/>
        </w:tabs>
        <w:spacing w:before="0" w:line="276" w:lineRule="auto"/>
        <w:ind w:left="20" w:right="20" w:firstLine="720"/>
        <w:rPr>
          <w:sz w:val="24"/>
          <w:szCs w:val="24"/>
        </w:rPr>
      </w:pPr>
      <w:r w:rsidRPr="00882DD5">
        <w:rPr>
          <w:sz w:val="24"/>
          <w:szCs w:val="24"/>
        </w:rPr>
        <w:t xml:space="preserve">Настоящее Положение разработано в соответствии с Федеральным </w:t>
      </w:r>
      <w:r w:rsidR="00350B70">
        <w:rPr>
          <w:sz w:val="24"/>
          <w:szCs w:val="24"/>
          <w:lang w:val="ru-RU"/>
        </w:rPr>
        <w:t>законом</w:t>
      </w:r>
      <w:r w:rsidRPr="00882DD5">
        <w:rPr>
          <w:sz w:val="24"/>
          <w:szCs w:val="24"/>
        </w:rPr>
        <w:t xml:space="preserve"> </w:t>
      </w:r>
      <w:r w:rsidR="0064526F" w:rsidRPr="00882DD5">
        <w:rPr>
          <w:sz w:val="24"/>
          <w:szCs w:val="24"/>
        </w:rPr>
        <w:t>от 12.01.1996</w:t>
      </w:r>
      <w:r w:rsidR="002D0222">
        <w:rPr>
          <w:sz w:val="24"/>
          <w:szCs w:val="24"/>
          <w:lang w:val="ru-RU"/>
        </w:rPr>
        <w:t xml:space="preserve"> </w:t>
      </w:r>
      <w:r w:rsidR="0064526F" w:rsidRPr="00882DD5">
        <w:rPr>
          <w:sz w:val="24"/>
          <w:szCs w:val="24"/>
        </w:rPr>
        <w:t>г. №</w:t>
      </w:r>
      <w:r w:rsidR="002D0222">
        <w:rPr>
          <w:sz w:val="24"/>
          <w:szCs w:val="24"/>
          <w:lang w:val="ru-RU"/>
        </w:rPr>
        <w:t xml:space="preserve"> </w:t>
      </w:r>
      <w:r w:rsidR="0064526F" w:rsidRPr="00882DD5">
        <w:rPr>
          <w:sz w:val="24"/>
          <w:szCs w:val="24"/>
        </w:rPr>
        <w:t xml:space="preserve">7-ФЗ </w:t>
      </w:r>
      <w:r w:rsidRPr="00882DD5">
        <w:rPr>
          <w:sz w:val="24"/>
          <w:szCs w:val="24"/>
        </w:rPr>
        <w:t xml:space="preserve">«О некоммерческих организациях», Уставом </w:t>
      </w:r>
      <w:r w:rsidR="002B47D5" w:rsidRPr="00882DD5">
        <w:rPr>
          <w:sz w:val="24"/>
          <w:szCs w:val="24"/>
        </w:rPr>
        <w:t>Ассоциаци</w:t>
      </w:r>
      <w:r w:rsidR="00350B70">
        <w:rPr>
          <w:sz w:val="24"/>
          <w:szCs w:val="24"/>
          <w:lang w:val="ru-RU"/>
        </w:rPr>
        <w:t xml:space="preserve">и </w:t>
      </w:r>
      <w:r w:rsidR="002B47D5" w:rsidRPr="00882DD5">
        <w:rPr>
          <w:sz w:val="24"/>
          <w:szCs w:val="24"/>
          <w:lang w:val="ru-RU"/>
        </w:rPr>
        <w:t xml:space="preserve">«Объединение </w:t>
      </w:r>
      <w:r w:rsidR="002B47D5" w:rsidRPr="00882DD5">
        <w:rPr>
          <w:sz w:val="24"/>
          <w:szCs w:val="24"/>
        </w:rPr>
        <w:t xml:space="preserve">управляющих компаний многоквартирными домами» (далее – Ассоциация) </w:t>
      </w:r>
      <w:r w:rsidRPr="00882DD5">
        <w:rPr>
          <w:sz w:val="24"/>
          <w:szCs w:val="24"/>
        </w:rPr>
        <w:t>и иными внутренними документами Ассоциации.</w:t>
      </w:r>
    </w:p>
    <w:p w14:paraId="69D2BF4A" w14:textId="30DCFA9A" w:rsidR="00BE7F5C" w:rsidRPr="00882DD5" w:rsidRDefault="00495C50" w:rsidP="00C40A6A">
      <w:pPr>
        <w:pStyle w:val="11"/>
        <w:numPr>
          <w:ilvl w:val="0"/>
          <w:numId w:val="1"/>
        </w:numPr>
        <w:shd w:val="clear" w:color="auto" w:fill="auto"/>
        <w:tabs>
          <w:tab w:val="left" w:pos="1418"/>
        </w:tabs>
        <w:spacing w:before="0" w:line="276" w:lineRule="auto"/>
        <w:ind w:left="20" w:right="20" w:firstLine="720"/>
        <w:rPr>
          <w:sz w:val="24"/>
          <w:szCs w:val="24"/>
        </w:rPr>
      </w:pPr>
      <w:r w:rsidRPr="00882DD5">
        <w:rPr>
          <w:sz w:val="24"/>
          <w:szCs w:val="24"/>
        </w:rPr>
        <w:t>Настоящее</w:t>
      </w:r>
      <w:r w:rsidR="0064526F">
        <w:rPr>
          <w:sz w:val="24"/>
          <w:szCs w:val="24"/>
          <w:lang w:val="ru-RU"/>
        </w:rPr>
        <w:t xml:space="preserve"> </w:t>
      </w:r>
      <w:r w:rsidRPr="00882DD5">
        <w:rPr>
          <w:sz w:val="24"/>
          <w:szCs w:val="24"/>
        </w:rPr>
        <w:t xml:space="preserve">Положение определяет статус, порядок формирования, компетенцию, а также порядок осуществления деятельности </w:t>
      </w:r>
      <w:r w:rsidR="002B47D5" w:rsidRPr="00882DD5">
        <w:rPr>
          <w:sz w:val="24"/>
          <w:szCs w:val="24"/>
          <w:lang w:val="ru-RU"/>
        </w:rPr>
        <w:t>Наблюдательн</w:t>
      </w:r>
      <w:r w:rsidR="004F3792">
        <w:rPr>
          <w:sz w:val="24"/>
          <w:szCs w:val="24"/>
          <w:lang w:val="ru-RU"/>
        </w:rPr>
        <w:t>ого</w:t>
      </w:r>
      <w:r w:rsidR="002B47D5" w:rsidRPr="00882DD5">
        <w:rPr>
          <w:sz w:val="24"/>
          <w:szCs w:val="24"/>
          <w:lang w:val="ru-RU"/>
        </w:rPr>
        <w:t xml:space="preserve"> с</w:t>
      </w:r>
      <w:r w:rsidRPr="00882DD5">
        <w:rPr>
          <w:sz w:val="24"/>
          <w:szCs w:val="24"/>
        </w:rPr>
        <w:t>овет</w:t>
      </w:r>
      <w:r w:rsidR="004F3792">
        <w:rPr>
          <w:sz w:val="24"/>
          <w:szCs w:val="24"/>
          <w:lang w:val="ru-RU"/>
        </w:rPr>
        <w:t>а</w:t>
      </w:r>
      <w:r w:rsidRPr="00882DD5">
        <w:rPr>
          <w:sz w:val="24"/>
          <w:szCs w:val="24"/>
        </w:rPr>
        <w:t xml:space="preserve"> Ассоциации (далее - Совет).</w:t>
      </w:r>
    </w:p>
    <w:p w14:paraId="55017B95" w14:textId="4D032C4A" w:rsidR="00BE7F5C" w:rsidRDefault="002B47D5" w:rsidP="00C40A6A">
      <w:pPr>
        <w:pStyle w:val="11"/>
        <w:numPr>
          <w:ilvl w:val="0"/>
          <w:numId w:val="1"/>
        </w:numPr>
        <w:shd w:val="clear" w:color="auto" w:fill="auto"/>
        <w:tabs>
          <w:tab w:val="left" w:pos="1418"/>
        </w:tabs>
        <w:spacing w:before="0" w:line="276" w:lineRule="auto"/>
        <w:ind w:left="23" w:right="23" w:firstLine="720"/>
        <w:rPr>
          <w:sz w:val="24"/>
          <w:szCs w:val="24"/>
        </w:rPr>
      </w:pPr>
      <w:r w:rsidRPr="00882DD5">
        <w:rPr>
          <w:sz w:val="24"/>
          <w:szCs w:val="24"/>
          <w:lang w:val="ru-RU"/>
        </w:rPr>
        <w:t>Наблюдательный с</w:t>
      </w:r>
      <w:r w:rsidR="00495C50" w:rsidRPr="00882DD5">
        <w:rPr>
          <w:sz w:val="24"/>
          <w:szCs w:val="24"/>
        </w:rPr>
        <w:t>овет</w:t>
      </w:r>
      <w:r w:rsidR="0064526F">
        <w:rPr>
          <w:sz w:val="24"/>
          <w:szCs w:val="24"/>
          <w:lang w:val="ru-RU"/>
        </w:rPr>
        <w:t xml:space="preserve"> </w:t>
      </w:r>
      <w:r w:rsidR="00495C50" w:rsidRPr="00882DD5">
        <w:rPr>
          <w:sz w:val="24"/>
          <w:szCs w:val="24"/>
        </w:rPr>
        <w:t>Ассоциации является постоянно действующим коллегиальным органом управления Ассоциации, осуществляет руководство текущей деятельностью Ассоциации и подотчетен Общему собранию членов Ассоциации.</w:t>
      </w:r>
    </w:p>
    <w:p w14:paraId="34EEED14" w14:textId="6A3BCE3A" w:rsidR="00C40A6A" w:rsidRPr="00C40A6A" w:rsidRDefault="00C40A6A" w:rsidP="00C40A6A">
      <w:pPr>
        <w:pStyle w:val="11"/>
        <w:numPr>
          <w:ilvl w:val="0"/>
          <w:numId w:val="1"/>
        </w:numPr>
        <w:shd w:val="clear" w:color="auto" w:fill="auto"/>
        <w:tabs>
          <w:tab w:val="left" w:pos="1418"/>
        </w:tabs>
        <w:spacing w:before="0" w:line="276" w:lineRule="auto"/>
        <w:ind w:left="23" w:right="23" w:firstLine="720"/>
        <w:rPr>
          <w:sz w:val="24"/>
          <w:szCs w:val="24"/>
        </w:rPr>
      </w:pPr>
      <w:r>
        <w:rPr>
          <w:sz w:val="24"/>
          <w:szCs w:val="24"/>
          <w:lang w:val="ru-RU"/>
        </w:rPr>
        <w:t xml:space="preserve">Члены Наблюдательного совета действуют на общественных началах. Вместе с тем Наблюдательный совет вправе устанавливать вознаграждение за участие в указанном органе, определив источники финансирования в пределах утверждённой </w:t>
      </w:r>
      <w:r w:rsidR="0064526F">
        <w:rPr>
          <w:sz w:val="24"/>
          <w:szCs w:val="24"/>
          <w:lang w:val="ru-RU"/>
        </w:rPr>
        <w:t xml:space="preserve">Общим собранием Ассоциации </w:t>
      </w:r>
      <w:r>
        <w:rPr>
          <w:sz w:val="24"/>
          <w:szCs w:val="24"/>
          <w:lang w:val="ru-RU"/>
        </w:rPr>
        <w:t>сметы.</w:t>
      </w:r>
    </w:p>
    <w:p w14:paraId="4D09EBF6" w14:textId="2E2ED3CF" w:rsidR="00C40A6A" w:rsidRDefault="00C40A6A" w:rsidP="00C40A6A">
      <w:pPr>
        <w:pStyle w:val="11"/>
        <w:numPr>
          <w:ilvl w:val="0"/>
          <w:numId w:val="1"/>
        </w:numPr>
        <w:shd w:val="clear" w:color="auto" w:fill="auto"/>
        <w:tabs>
          <w:tab w:val="left" w:pos="1560"/>
        </w:tabs>
        <w:spacing w:before="0" w:line="276" w:lineRule="auto"/>
        <w:ind w:left="23" w:right="23" w:firstLine="720"/>
        <w:rPr>
          <w:sz w:val="24"/>
          <w:szCs w:val="24"/>
        </w:rPr>
      </w:pPr>
      <w:r>
        <w:rPr>
          <w:sz w:val="24"/>
          <w:szCs w:val="24"/>
          <w:lang w:val="ru-RU"/>
        </w:rPr>
        <w:t>Члены Наблюдательного совета имеют право на компенсацию расходов, связанных со служебными поездками</w:t>
      </w:r>
      <w:r w:rsidR="0064526F">
        <w:rPr>
          <w:sz w:val="24"/>
          <w:szCs w:val="24"/>
          <w:lang w:val="ru-RU"/>
        </w:rPr>
        <w:t>,</w:t>
      </w:r>
      <w:r>
        <w:rPr>
          <w:sz w:val="24"/>
          <w:szCs w:val="24"/>
          <w:lang w:val="ru-RU"/>
        </w:rPr>
        <w:t xml:space="preserve"> в рамках уставной деятельности Ассоциации на основании решения Наблюдательного совета в пределах сметы, утверждённой</w:t>
      </w:r>
      <w:r w:rsidRPr="00C40A6A">
        <w:rPr>
          <w:sz w:val="24"/>
          <w:szCs w:val="24"/>
          <w:lang w:val="ru-RU"/>
        </w:rPr>
        <w:t xml:space="preserve"> </w:t>
      </w:r>
      <w:r w:rsidR="0064526F">
        <w:rPr>
          <w:sz w:val="24"/>
          <w:szCs w:val="24"/>
          <w:lang w:val="ru-RU"/>
        </w:rPr>
        <w:t>О</w:t>
      </w:r>
      <w:r>
        <w:rPr>
          <w:sz w:val="24"/>
          <w:szCs w:val="24"/>
          <w:lang w:val="ru-RU"/>
        </w:rPr>
        <w:t>бщим собранием Ассоциации.</w:t>
      </w:r>
    </w:p>
    <w:p w14:paraId="10AE1217" w14:textId="77777777" w:rsidR="00C40A6A" w:rsidRPr="00882DD5" w:rsidRDefault="00C40A6A" w:rsidP="00C40A6A">
      <w:pPr>
        <w:pStyle w:val="11"/>
        <w:shd w:val="clear" w:color="auto" w:fill="auto"/>
        <w:tabs>
          <w:tab w:val="left" w:pos="1844"/>
        </w:tabs>
        <w:spacing w:before="0" w:line="276" w:lineRule="auto"/>
        <w:ind w:left="740" w:right="20"/>
        <w:rPr>
          <w:sz w:val="24"/>
          <w:szCs w:val="24"/>
        </w:rPr>
      </w:pPr>
    </w:p>
    <w:p w14:paraId="00F8A80B" w14:textId="2D90569B" w:rsidR="00BE7F5C" w:rsidRDefault="00495C50" w:rsidP="0064526F">
      <w:pPr>
        <w:pStyle w:val="10"/>
        <w:keepNext/>
        <w:keepLines/>
        <w:numPr>
          <w:ilvl w:val="0"/>
          <w:numId w:val="18"/>
        </w:numPr>
        <w:shd w:val="clear" w:color="auto" w:fill="auto"/>
        <w:spacing w:after="0" w:line="276" w:lineRule="auto"/>
        <w:ind w:left="0" w:firstLine="0"/>
        <w:jc w:val="center"/>
        <w:rPr>
          <w:sz w:val="24"/>
          <w:szCs w:val="24"/>
        </w:rPr>
      </w:pPr>
      <w:bookmarkStart w:id="1" w:name="bookmark1"/>
      <w:r w:rsidRPr="00882DD5">
        <w:rPr>
          <w:sz w:val="24"/>
          <w:szCs w:val="24"/>
        </w:rPr>
        <w:t>ПОРЯДОК ФОРМИРОВАНИЯ</w:t>
      </w:r>
      <w:r w:rsidR="00882DD5" w:rsidRPr="00882DD5">
        <w:rPr>
          <w:sz w:val="24"/>
          <w:szCs w:val="24"/>
          <w:lang w:val="ru-RU"/>
        </w:rPr>
        <w:t xml:space="preserve"> НАБЛЮДАТЕЛЬНОГО </w:t>
      </w:r>
      <w:r w:rsidRPr="00882DD5">
        <w:rPr>
          <w:sz w:val="24"/>
          <w:szCs w:val="24"/>
        </w:rPr>
        <w:t>СОВЕТА</w:t>
      </w:r>
      <w:bookmarkEnd w:id="1"/>
    </w:p>
    <w:p w14:paraId="3F43F810" w14:textId="77777777" w:rsidR="0064526F" w:rsidRPr="00882DD5" w:rsidRDefault="0064526F" w:rsidP="0064526F">
      <w:pPr>
        <w:pStyle w:val="10"/>
        <w:keepNext/>
        <w:keepLines/>
        <w:shd w:val="clear" w:color="auto" w:fill="auto"/>
        <w:spacing w:after="0" w:line="276" w:lineRule="auto"/>
        <w:ind w:left="3860"/>
        <w:rPr>
          <w:sz w:val="24"/>
          <w:szCs w:val="24"/>
        </w:rPr>
      </w:pPr>
    </w:p>
    <w:p w14:paraId="5E535D80" w14:textId="2886A7A9" w:rsidR="00BE7F5C" w:rsidRPr="00882DD5" w:rsidRDefault="00495C50" w:rsidP="00C40A6A">
      <w:pPr>
        <w:pStyle w:val="11"/>
        <w:numPr>
          <w:ilvl w:val="0"/>
          <w:numId w:val="2"/>
        </w:numPr>
        <w:shd w:val="clear" w:color="auto" w:fill="auto"/>
        <w:tabs>
          <w:tab w:val="left" w:pos="1263"/>
        </w:tabs>
        <w:spacing w:before="0" w:line="276" w:lineRule="auto"/>
        <w:ind w:left="20" w:right="20" w:firstLine="720"/>
        <w:rPr>
          <w:sz w:val="24"/>
          <w:szCs w:val="24"/>
        </w:rPr>
      </w:pPr>
      <w:r w:rsidRPr="00882DD5">
        <w:rPr>
          <w:sz w:val="24"/>
          <w:szCs w:val="24"/>
        </w:rPr>
        <w:t xml:space="preserve">Совет формируется из числа </w:t>
      </w:r>
      <w:proofErr w:type="spellStart"/>
      <w:r w:rsidR="006F2371" w:rsidRPr="00882DD5">
        <w:rPr>
          <w:sz w:val="24"/>
          <w:szCs w:val="24"/>
        </w:rPr>
        <w:t>индивидуальн</w:t>
      </w:r>
      <w:proofErr w:type="spellEnd"/>
      <w:r w:rsidR="006F2371" w:rsidRPr="00882DD5">
        <w:rPr>
          <w:sz w:val="24"/>
          <w:szCs w:val="24"/>
          <w:lang w:val="ru-RU"/>
        </w:rPr>
        <w:t>ы</w:t>
      </w:r>
      <w:r w:rsidRPr="00882DD5">
        <w:rPr>
          <w:sz w:val="24"/>
          <w:szCs w:val="24"/>
        </w:rPr>
        <w:t>х предпринимателей - членов Ассоциации, представителей юридических лиц - членов Ассоциации, а также независимых членов.</w:t>
      </w:r>
    </w:p>
    <w:p w14:paraId="3F36D77C" w14:textId="77B2E516" w:rsidR="00BE7F5C" w:rsidRPr="00882DD5" w:rsidRDefault="00495C50" w:rsidP="00C40A6A">
      <w:pPr>
        <w:pStyle w:val="11"/>
        <w:numPr>
          <w:ilvl w:val="0"/>
          <w:numId w:val="2"/>
        </w:numPr>
        <w:shd w:val="clear" w:color="auto" w:fill="auto"/>
        <w:tabs>
          <w:tab w:val="left" w:pos="1560"/>
        </w:tabs>
        <w:spacing w:before="0" w:line="276" w:lineRule="auto"/>
        <w:ind w:left="20" w:right="20" w:firstLine="720"/>
        <w:rPr>
          <w:sz w:val="24"/>
          <w:szCs w:val="24"/>
        </w:rPr>
      </w:pPr>
      <w:r w:rsidRPr="00882DD5">
        <w:rPr>
          <w:sz w:val="24"/>
          <w:szCs w:val="24"/>
        </w:rPr>
        <w:t>Независимыми</w:t>
      </w:r>
      <w:r w:rsidR="0064526F">
        <w:rPr>
          <w:sz w:val="24"/>
          <w:szCs w:val="24"/>
          <w:lang w:val="ru-RU"/>
        </w:rPr>
        <w:t xml:space="preserve"> </w:t>
      </w:r>
      <w:r w:rsidRPr="00882DD5">
        <w:rPr>
          <w:sz w:val="24"/>
          <w:szCs w:val="24"/>
        </w:rPr>
        <w:t xml:space="preserve">членами считаются лица, которые не связаны трудовыми отношениями с Ассоциацией, ее членами. Независимые члены должны составлять не менее одной трети членов Совета. Независимый член Совета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Совета,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Ассоциации, которое может привести к причинению вреда этим законным интересам Ассоциации. В случае нарушения независимым членом Совета обязанности заявить о конфликте интересов и причинения в связи с этим вреда законным интересам Ассоциации, которые подтверждены решением суда, </w:t>
      </w:r>
      <w:r w:rsidR="0064526F">
        <w:rPr>
          <w:sz w:val="24"/>
          <w:szCs w:val="24"/>
          <w:lang w:val="ru-RU"/>
        </w:rPr>
        <w:t>О</w:t>
      </w:r>
      <w:r w:rsidRPr="00882DD5">
        <w:rPr>
          <w:sz w:val="24"/>
          <w:szCs w:val="24"/>
        </w:rPr>
        <w:t>бщее собрание членов Ассоциации принимает решение о досрочном прекращении полномочий независимого члена.</w:t>
      </w:r>
    </w:p>
    <w:p w14:paraId="35F58923" w14:textId="3DBBE36A" w:rsidR="00BE7F5C" w:rsidRPr="00882DD5" w:rsidRDefault="00495C50" w:rsidP="00C40A6A">
      <w:pPr>
        <w:pStyle w:val="11"/>
        <w:numPr>
          <w:ilvl w:val="0"/>
          <w:numId w:val="2"/>
        </w:numPr>
        <w:shd w:val="clear" w:color="auto" w:fill="auto"/>
        <w:tabs>
          <w:tab w:val="left" w:pos="1418"/>
        </w:tabs>
        <w:spacing w:before="0" w:line="276" w:lineRule="auto"/>
        <w:ind w:left="20" w:right="20" w:firstLine="720"/>
        <w:rPr>
          <w:sz w:val="24"/>
          <w:szCs w:val="24"/>
        </w:rPr>
      </w:pPr>
      <w:r w:rsidRPr="00882DD5">
        <w:rPr>
          <w:sz w:val="24"/>
          <w:szCs w:val="24"/>
        </w:rPr>
        <w:t>Полномочия</w:t>
      </w:r>
      <w:r w:rsidR="0064526F">
        <w:rPr>
          <w:sz w:val="24"/>
          <w:szCs w:val="24"/>
          <w:lang w:val="ru-RU"/>
        </w:rPr>
        <w:t xml:space="preserve"> </w:t>
      </w:r>
      <w:r w:rsidRPr="00882DD5">
        <w:rPr>
          <w:sz w:val="24"/>
          <w:szCs w:val="24"/>
        </w:rPr>
        <w:t>на избрание в состав Совета Ассоциации представителей членов Ассоциации, за исключением лиц</w:t>
      </w:r>
      <w:r w:rsidR="0064526F">
        <w:rPr>
          <w:sz w:val="24"/>
          <w:szCs w:val="24"/>
          <w:lang w:val="ru-RU"/>
        </w:rPr>
        <w:t>,</w:t>
      </w:r>
      <w:r w:rsidRPr="00882DD5">
        <w:rPr>
          <w:sz w:val="24"/>
          <w:szCs w:val="24"/>
        </w:rPr>
        <w:t xml:space="preserve"> имеющих право без доверенности действовать от имени членов Ассоциации, должны быть подтверждены письменной доверенностью, выданной членом Ассоциации.</w:t>
      </w:r>
    </w:p>
    <w:p w14:paraId="279ADC6F" w14:textId="77777777" w:rsidR="00BE7F5C" w:rsidRPr="00882DD5" w:rsidRDefault="00495C50" w:rsidP="00C40A6A">
      <w:pPr>
        <w:pStyle w:val="11"/>
        <w:numPr>
          <w:ilvl w:val="0"/>
          <w:numId w:val="2"/>
        </w:numPr>
        <w:shd w:val="clear" w:color="auto" w:fill="auto"/>
        <w:tabs>
          <w:tab w:val="left" w:pos="1230"/>
        </w:tabs>
        <w:spacing w:before="0" w:line="276" w:lineRule="auto"/>
        <w:ind w:left="20" w:right="20" w:firstLine="720"/>
        <w:rPr>
          <w:sz w:val="24"/>
          <w:szCs w:val="24"/>
        </w:rPr>
      </w:pPr>
      <w:r w:rsidRPr="00882DD5">
        <w:rPr>
          <w:sz w:val="24"/>
          <w:szCs w:val="24"/>
        </w:rPr>
        <w:t>Избранными в Совет Ассоциации не могут быть лица, которым запрещено законодательством Российской Федерации принимать участие в указанном органе управления Ассоциации.</w:t>
      </w:r>
    </w:p>
    <w:p w14:paraId="7B074432" w14:textId="3422A3D3" w:rsidR="00BE7F5C" w:rsidRPr="00882DD5" w:rsidRDefault="00495C50" w:rsidP="00C40A6A">
      <w:pPr>
        <w:pStyle w:val="11"/>
        <w:shd w:val="clear" w:color="auto" w:fill="auto"/>
        <w:spacing w:before="0" w:line="276" w:lineRule="auto"/>
        <w:ind w:left="20" w:right="20" w:firstLine="720"/>
        <w:rPr>
          <w:sz w:val="24"/>
          <w:szCs w:val="24"/>
        </w:rPr>
      </w:pPr>
      <w:r w:rsidRPr="0064526F">
        <w:rPr>
          <w:rStyle w:val="a7"/>
          <w:b w:val="0"/>
          <w:bCs w:val="0"/>
          <w:sz w:val="24"/>
          <w:szCs w:val="24"/>
        </w:rPr>
        <w:lastRenderedPageBreak/>
        <w:t>2.5</w:t>
      </w:r>
      <w:r w:rsidRPr="00895D06">
        <w:rPr>
          <w:sz w:val="24"/>
          <w:szCs w:val="24"/>
        </w:rPr>
        <w:t>.</w:t>
      </w:r>
      <w:r w:rsidR="002B47D5" w:rsidRPr="00882DD5">
        <w:rPr>
          <w:sz w:val="24"/>
          <w:szCs w:val="24"/>
          <w:lang w:val="ru-RU"/>
        </w:rPr>
        <w:t xml:space="preserve"> </w:t>
      </w:r>
      <w:r w:rsidRPr="00882DD5">
        <w:rPr>
          <w:sz w:val="24"/>
          <w:szCs w:val="24"/>
        </w:rPr>
        <w:t xml:space="preserve">Члены Совета Ассоциации избираются Общим собранием членов Ассоциации сроком на </w:t>
      </w:r>
      <w:r w:rsidR="00685D83">
        <w:rPr>
          <w:sz w:val="24"/>
          <w:szCs w:val="24"/>
          <w:lang w:val="ru-RU"/>
        </w:rPr>
        <w:t>5</w:t>
      </w:r>
      <w:r w:rsidRPr="00882DD5">
        <w:rPr>
          <w:sz w:val="24"/>
          <w:szCs w:val="24"/>
        </w:rPr>
        <w:t xml:space="preserve"> </w:t>
      </w:r>
      <w:r w:rsidR="00685D83">
        <w:rPr>
          <w:sz w:val="24"/>
          <w:szCs w:val="24"/>
          <w:lang w:val="ru-RU"/>
        </w:rPr>
        <w:t>лет</w:t>
      </w:r>
      <w:r w:rsidRPr="00882DD5">
        <w:rPr>
          <w:sz w:val="24"/>
          <w:szCs w:val="24"/>
        </w:rPr>
        <w:t xml:space="preserve">. В случае истечения данного срока до момента проведения Общего собрания членов Ассоциации полномочия членов Совета действуют до момента проведения Общего собрания. Количественный состав Совета Ассоциации не может быть менее </w:t>
      </w:r>
      <w:r w:rsidR="00BA1C11">
        <w:rPr>
          <w:sz w:val="24"/>
          <w:szCs w:val="24"/>
          <w:lang w:val="ru-RU"/>
        </w:rPr>
        <w:t>5</w:t>
      </w:r>
      <w:r w:rsidRPr="00882DD5">
        <w:rPr>
          <w:sz w:val="24"/>
          <w:szCs w:val="24"/>
        </w:rPr>
        <w:t xml:space="preserve"> человек.</w:t>
      </w:r>
    </w:p>
    <w:p w14:paraId="60D02301" w14:textId="77777777" w:rsidR="00BE7F5C" w:rsidRPr="00882DD5" w:rsidRDefault="00495C50" w:rsidP="00C40A6A">
      <w:pPr>
        <w:pStyle w:val="11"/>
        <w:numPr>
          <w:ilvl w:val="0"/>
          <w:numId w:val="3"/>
        </w:numPr>
        <w:shd w:val="clear" w:color="auto" w:fill="auto"/>
        <w:tabs>
          <w:tab w:val="left" w:pos="1153"/>
        </w:tabs>
        <w:spacing w:before="0" w:line="276" w:lineRule="auto"/>
        <w:ind w:left="20" w:firstLine="720"/>
        <w:rPr>
          <w:sz w:val="24"/>
          <w:szCs w:val="24"/>
        </w:rPr>
      </w:pPr>
      <w:r w:rsidRPr="00882DD5">
        <w:rPr>
          <w:sz w:val="24"/>
          <w:szCs w:val="24"/>
        </w:rPr>
        <w:t>Члены Совета Ас</w:t>
      </w:r>
      <w:bookmarkStart w:id="2" w:name="_GoBack"/>
      <w:bookmarkEnd w:id="2"/>
      <w:r w:rsidRPr="00882DD5">
        <w:rPr>
          <w:sz w:val="24"/>
          <w:szCs w:val="24"/>
        </w:rPr>
        <w:t>социации могут быть избраны на новый срок неоднократно.</w:t>
      </w:r>
    </w:p>
    <w:p w14:paraId="2BDBCC7C" w14:textId="77777777" w:rsidR="00BE7F5C" w:rsidRPr="00882DD5" w:rsidRDefault="00495C50" w:rsidP="00C40A6A">
      <w:pPr>
        <w:pStyle w:val="11"/>
        <w:numPr>
          <w:ilvl w:val="0"/>
          <w:numId w:val="3"/>
        </w:numPr>
        <w:shd w:val="clear" w:color="auto" w:fill="auto"/>
        <w:tabs>
          <w:tab w:val="left" w:pos="1158"/>
        </w:tabs>
        <w:spacing w:before="0" w:line="276" w:lineRule="auto"/>
        <w:ind w:left="20" w:firstLine="720"/>
        <w:rPr>
          <w:sz w:val="24"/>
          <w:szCs w:val="24"/>
        </w:rPr>
      </w:pPr>
      <w:r w:rsidRPr="00882DD5">
        <w:rPr>
          <w:sz w:val="24"/>
          <w:szCs w:val="24"/>
        </w:rPr>
        <w:t>Досрочное прекращение полномочий члена Совета возможно в случаях:</w:t>
      </w:r>
    </w:p>
    <w:p w14:paraId="2A4072D6" w14:textId="77777777" w:rsidR="00BE7F5C" w:rsidRPr="00882DD5" w:rsidRDefault="00495C50" w:rsidP="00C40A6A">
      <w:pPr>
        <w:pStyle w:val="11"/>
        <w:shd w:val="clear" w:color="auto" w:fill="auto"/>
        <w:tabs>
          <w:tab w:val="left" w:pos="994"/>
        </w:tabs>
        <w:spacing w:before="0" w:line="276" w:lineRule="auto"/>
        <w:ind w:left="20" w:right="20" w:firstLine="720"/>
        <w:rPr>
          <w:sz w:val="24"/>
          <w:szCs w:val="24"/>
        </w:rPr>
      </w:pPr>
      <w:r w:rsidRPr="00882DD5">
        <w:rPr>
          <w:sz w:val="24"/>
          <w:szCs w:val="24"/>
        </w:rPr>
        <w:t>а)</w:t>
      </w:r>
      <w:r w:rsidRPr="00882DD5">
        <w:rPr>
          <w:sz w:val="24"/>
          <w:szCs w:val="24"/>
        </w:rPr>
        <w:tab/>
        <w:t>физической невозможности исполнения полномочий (смерть, признание безвестно отсутствующим, объявление умершим);</w:t>
      </w:r>
    </w:p>
    <w:p w14:paraId="058241A7" w14:textId="77777777" w:rsidR="00C40A6A" w:rsidRDefault="00495C50" w:rsidP="00C40A6A">
      <w:pPr>
        <w:pStyle w:val="11"/>
        <w:shd w:val="clear" w:color="auto" w:fill="auto"/>
        <w:tabs>
          <w:tab w:val="left" w:pos="1023"/>
        </w:tabs>
        <w:spacing w:before="0" w:line="276" w:lineRule="auto"/>
        <w:ind w:left="20" w:firstLine="720"/>
        <w:rPr>
          <w:sz w:val="24"/>
          <w:szCs w:val="24"/>
          <w:lang w:val="ru-RU"/>
        </w:rPr>
      </w:pPr>
      <w:r w:rsidRPr="00882DD5">
        <w:rPr>
          <w:sz w:val="24"/>
          <w:szCs w:val="24"/>
        </w:rPr>
        <w:t>б)</w:t>
      </w:r>
      <w:r w:rsidRPr="00882DD5">
        <w:rPr>
          <w:sz w:val="24"/>
          <w:szCs w:val="24"/>
        </w:rPr>
        <w:tab/>
        <w:t>подачи личного заявления о досрочном прекращении своих полномочий;</w:t>
      </w:r>
      <w:r w:rsidR="00C40A6A">
        <w:rPr>
          <w:sz w:val="24"/>
          <w:szCs w:val="24"/>
          <w:lang w:val="ru-RU"/>
        </w:rPr>
        <w:t xml:space="preserve"> </w:t>
      </w:r>
    </w:p>
    <w:p w14:paraId="711D6933" w14:textId="77777777" w:rsidR="00BE7F5C" w:rsidRPr="00882DD5" w:rsidRDefault="00495C50" w:rsidP="00C40A6A">
      <w:pPr>
        <w:pStyle w:val="11"/>
        <w:shd w:val="clear" w:color="auto" w:fill="auto"/>
        <w:tabs>
          <w:tab w:val="left" w:pos="1023"/>
        </w:tabs>
        <w:spacing w:before="0" w:line="276" w:lineRule="auto"/>
        <w:ind w:left="20" w:firstLine="720"/>
        <w:rPr>
          <w:sz w:val="24"/>
          <w:szCs w:val="24"/>
        </w:rPr>
      </w:pPr>
      <w:r w:rsidRPr="00882DD5">
        <w:rPr>
          <w:sz w:val="24"/>
          <w:szCs w:val="24"/>
        </w:rPr>
        <w:t>в)</w:t>
      </w:r>
      <w:r w:rsidRPr="00882DD5">
        <w:rPr>
          <w:sz w:val="24"/>
          <w:szCs w:val="24"/>
        </w:rPr>
        <w:tab/>
        <w:t>прекращения трудов</w:t>
      </w:r>
      <w:r w:rsidR="002B47D5" w:rsidRPr="00882DD5">
        <w:rPr>
          <w:sz w:val="24"/>
          <w:szCs w:val="24"/>
          <w:lang w:val="ru-RU"/>
        </w:rPr>
        <w:t>ы</w:t>
      </w:r>
      <w:r w:rsidRPr="00882DD5">
        <w:rPr>
          <w:sz w:val="24"/>
          <w:szCs w:val="24"/>
        </w:rPr>
        <w:t>х отношений члена с юридическим лицом, представителем которого он являлся;</w:t>
      </w:r>
    </w:p>
    <w:p w14:paraId="1059B8F3" w14:textId="77777777" w:rsidR="00BE7F5C" w:rsidRPr="00882DD5" w:rsidRDefault="00495C50" w:rsidP="00C40A6A">
      <w:pPr>
        <w:pStyle w:val="11"/>
        <w:shd w:val="clear" w:color="auto" w:fill="auto"/>
        <w:tabs>
          <w:tab w:val="left" w:pos="975"/>
        </w:tabs>
        <w:spacing w:before="0" w:line="276" w:lineRule="auto"/>
        <w:ind w:left="20" w:right="20" w:firstLine="700"/>
        <w:rPr>
          <w:sz w:val="24"/>
          <w:szCs w:val="24"/>
        </w:rPr>
      </w:pPr>
      <w:r w:rsidRPr="00882DD5">
        <w:rPr>
          <w:sz w:val="24"/>
          <w:szCs w:val="24"/>
        </w:rPr>
        <w:t>г)</w:t>
      </w:r>
      <w:r w:rsidRPr="00882DD5">
        <w:rPr>
          <w:sz w:val="24"/>
          <w:szCs w:val="24"/>
        </w:rPr>
        <w:tab/>
        <w:t>прекращение членства в Ассоциации юридического лица, представителем которого он является;</w:t>
      </w:r>
    </w:p>
    <w:p w14:paraId="5D18F9A6" w14:textId="77777777" w:rsidR="00BE7F5C" w:rsidRPr="00882DD5" w:rsidRDefault="00495C50" w:rsidP="00C40A6A">
      <w:pPr>
        <w:pStyle w:val="11"/>
        <w:shd w:val="clear" w:color="auto" w:fill="auto"/>
        <w:tabs>
          <w:tab w:val="left" w:pos="984"/>
        </w:tabs>
        <w:spacing w:before="0" w:line="276" w:lineRule="auto"/>
        <w:ind w:left="20" w:firstLine="700"/>
        <w:rPr>
          <w:sz w:val="24"/>
          <w:szCs w:val="24"/>
        </w:rPr>
      </w:pPr>
      <w:r w:rsidRPr="00882DD5">
        <w:rPr>
          <w:sz w:val="24"/>
          <w:szCs w:val="24"/>
        </w:rPr>
        <w:t>д)</w:t>
      </w:r>
      <w:r w:rsidRPr="00882DD5">
        <w:rPr>
          <w:sz w:val="24"/>
          <w:szCs w:val="24"/>
        </w:rPr>
        <w:tab/>
        <w:t>по решению Общего собрания членов Ассоциации.</w:t>
      </w:r>
    </w:p>
    <w:p w14:paraId="222E3810" w14:textId="77777777" w:rsidR="00BE7F5C" w:rsidRPr="00882DD5" w:rsidRDefault="00495C50" w:rsidP="00C40A6A">
      <w:pPr>
        <w:pStyle w:val="11"/>
        <w:numPr>
          <w:ilvl w:val="0"/>
          <w:numId w:val="3"/>
        </w:numPr>
        <w:shd w:val="clear" w:color="auto" w:fill="auto"/>
        <w:tabs>
          <w:tab w:val="left" w:pos="1172"/>
        </w:tabs>
        <w:spacing w:before="0" w:line="276" w:lineRule="auto"/>
        <w:ind w:left="20" w:right="20" w:firstLine="700"/>
        <w:rPr>
          <w:sz w:val="24"/>
          <w:szCs w:val="24"/>
        </w:rPr>
      </w:pPr>
      <w:r w:rsidRPr="00882DD5">
        <w:rPr>
          <w:sz w:val="24"/>
          <w:szCs w:val="24"/>
        </w:rPr>
        <w:t xml:space="preserve">Решение о досрочном прекращении полномочий Совета Ассоциации, </w:t>
      </w:r>
      <w:proofErr w:type="spellStart"/>
      <w:r w:rsidRPr="00882DD5">
        <w:rPr>
          <w:sz w:val="24"/>
          <w:szCs w:val="24"/>
        </w:rPr>
        <w:t>отдельн</w:t>
      </w:r>
      <w:proofErr w:type="spellEnd"/>
      <w:r w:rsidR="002B47D5" w:rsidRPr="00882DD5">
        <w:rPr>
          <w:sz w:val="24"/>
          <w:szCs w:val="24"/>
          <w:lang w:val="ru-RU"/>
        </w:rPr>
        <w:t>ы</w:t>
      </w:r>
      <w:r w:rsidRPr="00882DD5">
        <w:rPr>
          <w:sz w:val="24"/>
          <w:szCs w:val="24"/>
        </w:rPr>
        <w:t>х членов Совета принимает Общее собрание членов Ассоциации.</w:t>
      </w:r>
    </w:p>
    <w:p w14:paraId="622980B9" w14:textId="748E0F0F" w:rsidR="00BE7F5C" w:rsidRPr="00882DD5" w:rsidRDefault="00495C50" w:rsidP="00C40A6A">
      <w:pPr>
        <w:pStyle w:val="11"/>
        <w:numPr>
          <w:ilvl w:val="0"/>
          <w:numId w:val="3"/>
        </w:numPr>
        <w:shd w:val="clear" w:color="auto" w:fill="auto"/>
        <w:tabs>
          <w:tab w:val="left" w:pos="1326"/>
        </w:tabs>
        <w:spacing w:before="0" w:line="276" w:lineRule="auto"/>
        <w:ind w:left="20" w:right="20" w:firstLine="700"/>
        <w:rPr>
          <w:sz w:val="24"/>
          <w:szCs w:val="24"/>
        </w:rPr>
      </w:pPr>
      <w:r w:rsidRPr="00882DD5">
        <w:rPr>
          <w:sz w:val="24"/>
          <w:szCs w:val="24"/>
        </w:rPr>
        <w:t xml:space="preserve">В случае досрочного прекращения полномочий членов Совета по причинам, указанным в </w:t>
      </w:r>
      <w:proofErr w:type="spellStart"/>
      <w:r w:rsidRPr="00882DD5">
        <w:rPr>
          <w:sz w:val="24"/>
          <w:szCs w:val="24"/>
        </w:rPr>
        <w:t>пп</w:t>
      </w:r>
      <w:proofErr w:type="spellEnd"/>
      <w:r w:rsidRPr="00882DD5">
        <w:rPr>
          <w:sz w:val="24"/>
          <w:szCs w:val="24"/>
        </w:rPr>
        <w:t xml:space="preserve">. </w:t>
      </w:r>
      <w:r w:rsidR="004F3792">
        <w:rPr>
          <w:sz w:val="24"/>
          <w:szCs w:val="24"/>
          <w:lang w:val="ru-RU"/>
        </w:rPr>
        <w:t>«</w:t>
      </w:r>
      <w:r w:rsidRPr="00882DD5">
        <w:rPr>
          <w:sz w:val="24"/>
          <w:szCs w:val="24"/>
        </w:rPr>
        <w:t>а-г</w:t>
      </w:r>
      <w:r w:rsidR="004F3792">
        <w:rPr>
          <w:sz w:val="24"/>
          <w:szCs w:val="24"/>
          <w:lang w:val="ru-RU"/>
        </w:rPr>
        <w:t>»</w:t>
      </w:r>
      <w:r w:rsidRPr="00882DD5">
        <w:rPr>
          <w:sz w:val="24"/>
          <w:szCs w:val="24"/>
        </w:rPr>
        <w:t xml:space="preserve"> п. 2.</w:t>
      </w:r>
      <w:r w:rsidR="002B47D5" w:rsidRPr="00882DD5">
        <w:rPr>
          <w:sz w:val="24"/>
          <w:szCs w:val="24"/>
          <w:lang w:val="ru-RU"/>
        </w:rPr>
        <w:t>7</w:t>
      </w:r>
      <w:r w:rsidRPr="00882DD5">
        <w:rPr>
          <w:sz w:val="24"/>
          <w:szCs w:val="24"/>
        </w:rPr>
        <w:t>. настоящего Положения, новый член Совета взамен выбывшего избирается на срок полномочий Совета Ассоциации, в состав которого он избран.</w:t>
      </w:r>
    </w:p>
    <w:p w14:paraId="6D3C1AE9" w14:textId="2459CA11" w:rsidR="00BE7F5C" w:rsidRPr="00882DD5" w:rsidRDefault="00495C50" w:rsidP="00C40A6A">
      <w:pPr>
        <w:pStyle w:val="11"/>
        <w:numPr>
          <w:ilvl w:val="0"/>
          <w:numId w:val="3"/>
        </w:numPr>
        <w:shd w:val="clear" w:color="auto" w:fill="auto"/>
        <w:tabs>
          <w:tab w:val="left" w:pos="1354"/>
        </w:tabs>
        <w:spacing w:before="0" w:line="276" w:lineRule="auto"/>
        <w:ind w:left="20" w:right="20" w:firstLine="700"/>
        <w:rPr>
          <w:sz w:val="24"/>
          <w:szCs w:val="24"/>
        </w:rPr>
      </w:pPr>
      <w:r w:rsidRPr="00882DD5">
        <w:rPr>
          <w:sz w:val="24"/>
          <w:szCs w:val="24"/>
        </w:rPr>
        <w:t xml:space="preserve">Совет возглавляет председатель, избираемый </w:t>
      </w:r>
      <w:r w:rsidR="002B47D5" w:rsidRPr="00882DD5">
        <w:rPr>
          <w:sz w:val="24"/>
          <w:szCs w:val="24"/>
          <w:lang w:val="ru-RU"/>
        </w:rPr>
        <w:t>членами Совета</w:t>
      </w:r>
      <w:r w:rsidRPr="00882DD5">
        <w:rPr>
          <w:sz w:val="24"/>
          <w:szCs w:val="24"/>
        </w:rPr>
        <w:t xml:space="preserve"> </w:t>
      </w:r>
      <w:r w:rsidR="002B47D5" w:rsidRPr="00882DD5">
        <w:rPr>
          <w:sz w:val="24"/>
          <w:szCs w:val="24"/>
          <w:lang w:val="ru-RU"/>
        </w:rPr>
        <w:t>из состава членов Совета</w:t>
      </w:r>
      <w:r w:rsidRPr="00882DD5">
        <w:rPr>
          <w:sz w:val="24"/>
          <w:szCs w:val="24"/>
        </w:rPr>
        <w:t>.</w:t>
      </w:r>
    </w:p>
    <w:p w14:paraId="35E15774" w14:textId="1BB0B8F6" w:rsidR="00BE7F5C" w:rsidRDefault="00495C50" w:rsidP="00C40A6A">
      <w:pPr>
        <w:pStyle w:val="11"/>
        <w:shd w:val="clear" w:color="auto" w:fill="auto"/>
        <w:spacing w:before="0" w:line="276" w:lineRule="auto"/>
        <w:ind w:left="20" w:right="20" w:firstLine="700"/>
        <w:rPr>
          <w:sz w:val="24"/>
          <w:szCs w:val="24"/>
        </w:rPr>
      </w:pPr>
      <w:r w:rsidRPr="00882DD5">
        <w:rPr>
          <w:sz w:val="24"/>
          <w:szCs w:val="24"/>
        </w:rPr>
        <w:t xml:space="preserve">Срок полномочий председателя Совета Ассоциации не может превышать </w:t>
      </w:r>
      <w:r w:rsidR="00B06B3F">
        <w:rPr>
          <w:sz w:val="24"/>
          <w:szCs w:val="24"/>
          <w:lang w:val="ru-RU"/>
        </w:rPr>
        <w:t>5</w:t>
      </w:r>
      <w:r w:rsidR="002B47D5" w:rsidRPr="00882DD5">
        <w:rPr>
          <w:sz w:val="24"/>
          <w:szCs w:val="24"/>
          <w:lang w:val="ru-RU"/>
        </w:rPr>
        <w:t xml:space="preserve"> лет</w:t>
      </w:r>
      <w:r w:rsidRPr="00882DD5">
        <w:rPr>
          <w:sz w:val="24"/>
          <w:szCs w:val="24"/>
        </w:rPr>
        <w:t>, при этом председатель Совета Ассоциации может быть избран на новый срок неоднократно. В отсутствие председателя Совета Ассоциации его функции осуществляет председатель заседания Совета Ассоциации, избираемый из состава присутствующих членов Совета Ассоциации.</w:t>
      </w:r>
    </w:p>
    <w:p w14:paraId="61ACE67F" w14:textId="77777777" w:rsidR="0064526F" w:rsidRPr="00882DD5" w:rsidRDefault="0064526F" w:rsidP="00C40A6A">
      <w:pPr>
        <w:pStyle w:val="11"/>
        <w:shd w:val="clear" w:color="auto" w:fill="auto"/>
        <w:spacing w:before="0" w:line="276" w:lineRule="auto"/>
        <w:ind w:left="20" w:right="20" w:firstLine="700"/>
        <w:rPr>
          <w:sz w:val="24"/>
          <w:szCs w:val="24"/>
        </w:rPr>
      </w:pPr>
    </w:p>
    <w:p w14:paraId="20E4CBE4" w14:textId="79036D72" w:rsidR="00BE7F5C" w:rsidRDefault="00495C50" w:rsidP="0064526F">
      <w:pPr>
        <w:pStyle w:val="10"/>
        <w:keepNext/>
        <w:keepLines/>
        <w:numPr>
          <w:ilvl w:val="0"/>
          <w:numId w:val="18"/>
        </w:numPr>
        <w:shd w:val="clear" w:color="auto" w:fill="auto"/>
        <w:spacing w:after="0" w:line="276" w:lineRule="auto"/>
        <w:ind w:left="0" w:firstLine="0"/>
        <w:jc w:val="center"/>
        <w:rPr>
          <w:sz w:val="24"/>
          <w:szCs w:val="24"/>
        </w:rPr>
      </w:pPr>
      <w:bookmarkStart w:id="3" w:name="bookmark2"/>
      <w:r w:rsidRPr="00882DD5">
        <w:rPr>
          <w:sz w:val="24"/>
          <w:szCs w:val="24"/>
        </w:rPr>
        <w:t xml:space="preserve">КОМПЕТЕНЦИЯ </w:t>
      </w:r>
      <w:r w:rsidR="00882DD5" w:rsidRPr="00882DD5">
        <w:rPr>
          <w:sz w:val="24"/>
          <w:szCs w:val="24"/>
          <w:lang w:val="ru-RU"/>
        </w:rPr>
        <w:t xml:space="preserve">НАБЛЮДАТЕЛЬНОГО </w:t>
      </w:r>
      <w:r w:rsidRPr="00882DD5">
        <w:rPr>
          <w:sz w:val="24"/>
          <w:szCs w:val="24"/>
        </w:rPr>
        <w:t>СОВЕТА</w:t>
      </w:r>
      <w:bookmarkEnd w:id="3"/>
    </w:p>
    <w:p w14:paraId="2530F3A9" w14:textId="77777777" w:rsidR="0064526F" w:rsidRPr="00882DD5" w:rsidRDefault="0064526F" w:rsidP="0064526F">
      <w:pPr>
        <w:pStyle w:val="10"/>
        <w:keepNext/>
        <w:keepLines/>
        <w:shd w:val="clear" w:color="auto" w:fill="auto"/>
        <w:spacing w:after="0" w:line="276" w:lineRule="auto"/>
        <w:ind w:left="3860"/>
        <w:rPr>
          <w:sz w:val="24"/>
          <w:szCs w:val="24"/>
        </w:rPr>
      </w:pPr>
    </w:p>
    <w:p w14:paraId="046EC000" w14:textId="77777777" w:rsidR="00BE7F5C" w:rsidRPr="00882DD5" w:rsidRDefault="00495C50" w:rsidP="004F3792">
      <w:pPr>
        <w:pStyle w:val="11"/>
        <w:shd w:val="clear" w:color="auto" w:fill="auto"/>
        <w:spacing w:before="0" w:line="276" w:lineRule="auto"/>
        <w:ind w:left="20" w:firstLine="689"/>
        <w:rPr>
          <w:sz w:val="24"/>
          <w:szCs w:val="24"/>
        </w:rPr>
      </w:pPr>
      <w:r w:rsidRPr="0064526F">
        <w:rPr>
          <w:rStyle w:val="a8"/>
          <w:b w:val="0"/>
          <w:bCs w:val="0"/>
          <w:sz w:val="24"/>
          <w:szCs w:val="24"/>
        </w:rPr>
        <w:t>3.1.</w:t>
      </w:r>
      <w:r w:rsidRPr="00882DD5">
        <w:rPr>
          <w:sz w:val="24"/>
          <w:szCs w:val="24"/>
        </w:rPr>
        <w:t xml:space="preserve"> К компетенции Совета Ассоциации относятся следующие вопросы:</w:t>
      </w:r>
    </w:p>
    <w:p w14:paraId="27C86F22" w14:textId="77777777" w:rsidR="007946E5" w:rsidRPr="00882DD5" w:rsidRDefault="007946E5" w:rsidP="004F3792">
      <w:pPr>
        <w:pStyle w:val="11"/>
        <w:numPr>
          <w:ilvl w:val="2"/>
          <w:numId w:val="14"/>
        </w:numPr>
        <w:shd w:val="clear" w:color="auto" w:fill="auto"/>
        <w:tabs>
          <w:tab w:val="left" w:pos="0"/>
        </w:tabs>
        <w:spacing w:before="0" w:line="276" w:lineRule="auto"/>
        <w:ind w:left="0" w:right="20" w:firstLine="689"/>
        <w:rPr>
          <w:color w:val="auto"/>
          <w:sz w:val="24"/>
          <w:szCs w:val="24"/>
        </w:rPr>
      </w:pPr>
      <w:r w:rsidRPr="00882DD5">
        <w:rPr>
          <w:color w:val="auto"/>
          <w:sz w:val="24"/>
          <w:szCs w:val="24"/>
          <w:lang w:val="ru-RU"/>
        </w:rPr>
        <w:t>Прием</w:t>
      </w:r>
      <w:r w:rsidRPr="00882DD5">
        <w:rPr>
          <w:color w:val="auto"/>
          <w:sz w:val="24"/>
          <w:szCs w:val="24"/>
        </w:rPr>
        <w:t xml:space="preserve"> индивидуального предпринимателя или юридического лица в члены Ассоциации</w:t>
      </w:r>
      <w:r w:rsidRPr="00882DD5">
        <w:rPr>
          <w:color w:val="auto"/>
          <w:sz w:val="24"/>
          <w:szCs w:val="24"/>
          <w:lang w:val="ru-RU"/>
        </w:rPr>
        <w:t>.</w:t>
      </w:r>
    </w:p>
    <w:p w14:paraId="4F5C287E" w14:textId="77777777" w:rsidR="007946E5" w:rsidRPr="00882DD5" w:rsidRDefault="007946E5" w:rsidP="004F3792">
      <w:pPr>
        <w:pStyle w:val="11"/>
        <w:numPr>
          <w:ilvl w:val="2"/>
          <w:numId w:val="14"/>
        </w:numPr>
        <w:shd w:val="clear" w:color="auto" w:fill="auto"/>
        <w:tabs>
          <w:tab w:val="left" w:pos="851"/>
        </w:tabs>
        <w:spacing w:before="0" w:line="276" w:lineRule="auto"/>
        <w:ind w:left="0" w:right="20" w:firstLine="689"/>
        <w:rPr>
          <w:color w:val="auto"/>
          <w:sz w:val="24"/>
          <w:szCs w:val="24"/>
        </w:rPr>
      </w:pPr>
      <w:r w:rsidRPr="00882DD5">
        <w:rPr>
          <w:color w:val="auto"/>
          <w:sz w:val="24"/>
          <w:szCs w:val="24"/>
        </w:rPr>
        <w:t xml:space="preserve">Утверждение стандартов и </w:t>
      </w:r>
      <w:r w:rsidRPr="00882DD5">
        <w:rPr>
          <w:color w:val="auto"/>
          <w:sz w:val="24"/>
          <w:szCs w:val="24"/>
          <w:lang w:val="ru-RU"/>
        </w:rPr>
        <w:t xml:space="preserve">правил </w:t>
      </w:r>
      <w:r w:rsidRPr="00882DD5">
        <w:rPr>
          <w:color w:val="auto"/>
          <w:sz w:val="24"/>
          <w:szCs w:val="24"/>
        </w:rPr>
        <w:t>Ассоциации</w:t>
      </w:r>
      <w:r w:rsidRPr="00882DD5">
        <w:rPr>
          <w:color w:val="auto"/>
          <w:sz w:val="24"/>
          <w:szCs w:val="24"/>
          <w:lang w:val="ru-RU"/>
        </w:rPr>
        <w:t>,</w:t>
      </w:r>
      <w:r w:rsidRPr="00882DD5">
        <w:rPr>
          <w:color w:val="auto"/>
          <w:sz w:val="24"/>
          <w:szCs w:val="24"/>
        </w:rPr>
        <w:t xml:space="preserve"> </w:t>
      </w:r>
      <w:r w:rsidRPr="00882DD5">
        <w:rPr>
          <w:color w:val="auto"/>
          <w:sz w:val="24"/>
          <w:szCs w:val="24"/>
          <w:lang w:val="ru-RU"/>
        </w:rPr>
        <w:t>внесение в них изменений.</w:t>
      </w:r>
    </w:p>
    <w:p w14:paraId="1D8A4C02" w14:textId="6DD9DE33" w:rsidR="007946E5" w:rsidRPr="00882DD5" w:rsidRDefault="007946E5" w:rsidP="004F3792">
      <w:pPr>
        <w:pStyle w:val="11"/>
        <w:numPr>
          <w:ilvl w:val="2"/>
          <w:numId w:val="14"/>
        </w:numPr>
        <w:shd w:val="clear" w:color="auto" w:fill="auto"/>
        <w:tabs>
          <w:tab w:val="left" w:pos="851"/>
        </w:tabs>
        <w:spacing w:before="0" w:line="276" w:lineRule="auto"/>
        <w:ind w:left="0" w:right="20" w:firstLine="689"/>
        <w:rPr>
          <w:color w:val="auto"/>
          <w:sz w:val="24"/>
          <w:szCs w:val="24"/>
        </w:rPr>
      </w:pPr>
      <w:r w:rsidRPr="00882DD5">
        <w:rPr>
          <w:color w:val="auto"/>
          <w:sz w:val="24"/>
          <w:szCs w:val="24"/>
        </w:rPr>
        <w:t xml:space="preserve">Принятие решения о </w:t>
      </w:r>
      <w:r w:rsidRPr="00882DD5">
        <w:rPr>
          <w:color w:val="auto"/>
          <w:sz w:val="24"/>
          <w:szCs w:val="24"/>
          <w:lang w:val="ru-RU"/>
        </w:rPr>
        <w:t>порядке размещения Ассоциацией</w:t>
      </w:r>
      <w:r w:rsidRPr="00882DD5">
        <w:rPr>
          <w:color w:val="auto"/>
          <w:sz w:val="24"/>
          <w:szCs w:val="24"/>
        </w:rPr>
        <w:t xml:space="preserve"> компенсационного фонда</w:t>
      </w:r>
      <w:r w:rsidRPr="00882DD5">
        <w:rPr>
          <w:color w:val="auto"/>
          <w:sz w:val="24"/>
          <w:szCs w:val="24"/>
          <w:lang w:val="ru-RU"/>
        </w:rPr>
        <w:t xml:space="preserve"> в случаях, предусмотренных законодательством.</w:t>
      </w:r>
    </w:p>
    <w:p w14:paraId="5D92A139" w14:textId="6D94DEB3" w:rsidR="007946E5" w:rsidRPr="00882DD5" w:rsidRDefault="007946E5" w:rsidP="004F3792">
      <w:pPr>
        <w:pStyle w:val="11"/>
        <w:numPr>
          <w:ilvl w:val="2"/>
          <w:numId w:val="14"/>
        </w:numPr>
        <w:shd w:val="clear" w:color="auto" w:fill="auto"/>
        <w:tabs>
          <w:tab w:val="left" w:pos="851"/>
        </w:tabs>
        <w:spacing w:before="0" w:line="276" w:lineRule="auto"/>
        <w:ind w:left="0" w:right="20" w:firstLine="689"/>
        <w:rPr>
          <w:color w:val="auto"/>
          <w:sz w:val="24"/>
          <w:szCs w:val="24"/>
        </w:rPr>
      </w:pPr>
      <w:r w:rsidRPr="00882DD5">
        <w:rPr>
          <w:color w:val="auto"/>
          <w:sz w:val="24"/>
          <w:szCs w:val="24"/>
        </w:rPr>
        <w:t>Принятие решения об осуществлении дополнительных взносов в компенсационный фонд</w:t>
      </w:r>
      <w:r w:rsidRPr="00882DD5">
        <w:rPr>
          <w:color w:val="auto"/>
          <w:sz w:val="24"/>
          <w:szCs w:val="24"/>
          <w:lang w:val="ru-RU"/>
        </w:rPr>
        <w:t xml:space="preserve"> </w:t>
      </w:r>
      <w:r w:rsidRPr="00882DD5">
        <w:rPr>
          <w:color w:val="auto"/>
          <w:sz w:val="24"/>
          <w:szCs w:val="24"/>
        </w:rPr>
        <w:t xml:space="preserve">Ассоциации с целью </w:t>
      </w:r>
      <w:r w:rsidR="00895D06">
        <w:rPr>
          <w:color w:val="auto"/>
          <w:sz w:val="24"/>
          <w:szCs w:val="24"/>
          <w:lang w:val="ru-RU"/>
        </w:rPr>
        <w:t>его</w:t>
      </w:r>
      <w:r w:rsidRPr="00882DD5">
        <w:rPr>
          <w:color w:val="auto"/>
          <w:sz w:val="24"/>
          <w:szCs w:val="24"/>
        </w:rPr>
        <w:t xml:space="preserve"> восполнения до минимального размера, определяемого в соответствии </w:t>
      </w:r>
      <w:r w:rsidRPr="00882DD5">
        <w:rPr>
          <w:color w:val="auto"/>
          <w:sz w:val="24"/>
          <w:szCs w:val="24"/>
          <w:lang w:val="ru-RU"/>
        </w:rPr>
        <w:t xml:space="preserve">с </w:t>
      </w:r>
      <w:r w:rsidRPr="00882DD5">
        <w:rPr>
          <w:color w:val="auto"/>
          <w:sz w:val="24"/>
          <w:szCs w:val="24"/>
        </w:rPr>
        <w:t>внутренними документами Ассоциации</w:t>
      </w:r>
      <w:r w:rsidRPr="00882DD5">
        <w:rPr>
          <w:color w:val="auto"/>
          <w:sz w:val="24"/>
          <w:szCs w:val="24"/>
          <w:lang w:val="ru-RU"/>
        </w:rPr>
        <w:t>.</w:t>
      </w:r>
    </w:p>
    <w:p w14:paraId="5D3FDFE5" w14:textId="77777777" w:rsidR="007946E5" w:rsidRPr="00882DD5" w:rsidRDefault="007946E5" w:rsidP="004F3792">
      <w:pPr>
        <w:pStyle w:val="11"/>
        <w:numPr>
          <w:ilvl w:val="2"/>
          <w:numId w:val="14"/>
        </w:numPr>
        <w:shd w:val="clear" w:color="auto" w:fill="auto"/>
        <w:tabs>
          <w:tab w:val="left" w:pos="851"/>
        </w:tabs>
        <w:spacing w:before="0" w:line="276" w:lineRule="auto"/>
        <w:ind w:left="0" w:right="20" w:firstLine="689"/>
        <w:rPr>
          <w:color w:val="auto"/>
          <w:sz w:val="24"/>
          <w:szCs w:val="24"/>
        </w:rPr>
      </w:pPr>
      <w:r w:rsidRPr="00882DD5">
        <w:rPr>
          <w:color w:val="auto"/>
          <w:sz w:val="24"/>
          <w:szCs w:val="24"/>
          <w:lang w:val="ru-RU"/>
        </w:rPr>
        <w:t>Предварительное определение размера регулярных и единовременных поступлений, дополнительных имущественных взносов в имущество Ассоциации, а также установление и изменение срока указанных взносов.</w:t>
      </w:r>
    </w:p>
    <w:p w14:paraId="3FE7E634" w14:textId="77777777" w:rsidR="007946E5" w:rsidRPr="00882DD5" w:rsidRDefault="007946E5" w:rsidP="004F3792">
      <w:pPr>
        <w:pStyle w:val="11"/>
        <w:numPr>
          <w:ilvl w:val="2"/>
          <w:numId w:val="14"/>
        </w:numPr>
        <w:shd w:val="clear" w:color="auto" w:fill="auto"/>
        <w:tabs>
          <w:tab w:val="left" w:pos="851"/>
        </w:tabs>
        <w:spacing w:before="0" w:line="276" w:lineRule="auto"/>
        <w:ind w:left="0" w:right="20" w:firstLine="689"/>
        <w:rPr>
          <w:color w:val="auto"/>
          <w:sz w:val="24"/>
          <w:szCs w:val="24"/>
        </w:rPr>
      </w:pPr>
      <w:r w:rsidRPr="00882DD5">
        <w:rPr>
          <w:color w:val="auto"/>
          <w:sz w:val="24"/>
          <w:szCs w:val="24"/>
        </w:rPr>
        <w:t>Предварительное утверждение годовой бухгалтерской отчетности Ассоциации</w:t>
      </w:r>
      <w:r w:rsidRPr="00882DD5">
        <w:rPr>
          <w:color w:val="auto"/>
          <w:sz w:val="24"/>
          <w:szCs w:val="24"/>
          <w:lang w:val="ru-RU"/>
        </w:rPr>
        <w:t>.</w:t>
      </w:r>
    </w:p>
    <w:p w14:paraId="3E771EF3" w14:textId="77777777" w:rsidR="007946E5" w:rsidRPr="00882DD5" w:rsidRDefault="007946E5" w:rsidP="004F3792">
      <w:pPr>
        <w:pStyle w:val="11"/>
        <w:numPr>
          <w:ilvl w:val="2"/>
          <w:numId w:val="14"/>
        </w:numPr>
        <w:shd w:val="clear" w:color="auto" w:fill="auto"/>
        <w:tabs>
          <w:tab w:val="left" w:pos="567"/>
          <w:tab w:val="left" w:pos="851"/>
        </w:tabs>
        <w:spacing w:before="0" w:line="276" w:lineRule="auto"/>
        <w:ind w:left="0" w:right="20" w:firstLine="689"/>
        <w:rPr>
          <w:color w:val="auto"/>
          <w:sz w:val="24"/>
          <w:szCs w:val="24"/>
        </w:rPr>
      </w:pPr>
      <w:r w:rsidRPr="00882DD5">
        <w:rPr>
          <w:color w:val="auto"/>
          <w:sz w:val="24"/>
          <w:szCs w:val="24"/>
        </w:rPr>
        <w:lastRenderedPageBreak/>
        <w:t xml:space="preserve">Представление </w:t>
      </w:r>
      <w:r w:rsidRPr="00882DD5">
        <w:rPr>
          <w:color w:val="auto"/>
          <w:sz w:val="24"/>
          <w:szCs w:val="24"/>
          <w:lang w:val="ru-RU"/>
        </w:rPr>
        <w:t>О</w:t>
      </w:r>
      <w:r w:rsidRPr="00882DD5">
        <w:rPr>
          <w:color w:val="auto"/>
          <w:sz w:val="24"/>
          <w:szCs w:val="24"/>
        </w:rPr>
        <w:t>бщему собранию членов Ассоциации кандидатов для назначения на должность генерального директора Ассоциации</w:t>
      </w:r>
      <w:r w:rsidRPr="00882DD5">
        <w:rPr>
          <w:color w:val="auto"/>
          <w:sz w:val="24"/>
          <w:szCs w:val="24"/>
          <w:lang w:val="ru-RU"/>
        </w:rPr>
        <w:t>.</w:t>
      </w:r>
    </w:p>
    <w:p w14:paraId="7AEB23BF" w14:textId="77777777" w:rsidR="007946E5" w:rsidRPr="00882DD5" w:rsidRDefault="007946E5" w:rsidP="004F3792">
      <w:pPr>
        <w:pStyle w:val="11"/>
        <w:numPr>
          <w:ilvl w:val="2"/>
          <w:numId w:val="14"/>
        </w:numPr>
        <w:shd w:val="clear" w:color="auto" w:fill="auto"/>
        <w:tabs>
          <w:tab w:val="left" w:pos="851"/>
        </w:tabs>
        <w:spacing w:before="0" w:line="276" w:lineRule="auto"/>
        <w:ind w:left="0" w:right="20" w:firstLine="689"/>
        <w:rPr>
          <w:color w:val="auto"/>
          <w:sz w:val="24"/>
          <w:szCs w:val="24"/>
        </w:rPr>
      </w:pPr>
      <w:r w:rsidRPr="00882DD5">
        <w:rPr>
          <w:color w:val="auto"/>
          <w:sz w:val="24"/>
          <w:szCs w:val="24"/>
        </w:rPr>
        <w:t xml:space="preserve">Создание специализированных органов Ассоциации, утверждение количественного и персонального состава этих органов, утверждение </w:t>
      </w:r>
      <w:r w:rsidRPr="00882DD5">
        <w:rPr>
          <w:color w:val="auto"/>
          <w:sz w:val="24"/>
          <w:szCs w:val="24"/>
          <w:lang w:val="ru-RU"/>
        </w:rPr>
        <w:t xml:space="preserve">положений о них и правилах осуществления ими деятельности, </w:t>
      </w:r>
      <w:r w:rsidRPr="00882DD5">
        <w:rPr>
          <w:color w:val="auto"/>
          <w:sz w:val="24"/>
          <w:szCs w:val="24"/>
        </w:rPr>
        <w:t>а также утверждение отчётов руководителей указанных органов</w:t>
      </w:r>
      <w:r w:rsidRPr="00882DD5">
        <w:rPr>
          <w:color w:val="auto"/>
          <w:sz w:val="24"/>
          <w:szCs w:val="24"/>
          <w:lang w:val="ru-RU"/>
        </w:rPr>
        <w:t>.</w:t>
      </w:r>
    </w:p>
    <w:p w14:paraId="29C73D91" w14:textId="77777777" w:rsidR="007946E5" w:rsidRPr="00882DD5" w:rsidRDefault="007946E5" w:rsidP="004F3792">
      <w:pPr>
        <w:pStyle w:val="11"/>
        <w:numPr>
          <w:ilvl w:val="2"/>
          <w:numId w:val="14"/>
        </w:numPr>
        <w:shd w:val="clear" w:color="auto" w:fill="auto"/>
        <w:tabs>
          <w:tab w:val="left" w:pos="851"/>
        </w:tabs>
        <w:spacing w:before="0" w:line="276" w:lineRule="auto"/>
        <w:ind w:left="0" w:right="20" w:firstLine="689"/>
        <w:rPr>
          <w:color w:val="auto"/>
          <w:sz w:val="24"/>
          <w:szCs w:val="24"/>
        </w:rPr>
      </w:pPr>
      <w:r w:rsidRPr="00882DD5">
        <w:rPr>
          <w:color w:val="auto"/>
          <w:sz w:val="24"/>
          <w:szCs w:val="24"/>
        </w:rPr>
        <w:t>Утверждение председателей специализированных органов Ассоциации</w:t>
      </w:r>
      <w:r w:rsidRPr="00882DD5">
        <w:rPr>
          <w:color w:val="auto"/>
          <w:sz w:val="24"/>
          <w:szCs w:val="24"/>
          <w:lang w:val="ru-RU"/>
        </w:rPr>
        <w:t>.</w:t>
      </w:r>
    </w:p>
    <w:p w14:paraId="5B919BCC" w14:textId="6DC2985D" w:rsidR="007946E5" w:rsidRPr="00882DD5" w:rsidRDefault="007946E5" w:rsidP="004F3792">
      <w:pPr>
        <w:pStyle w:val="11"/>
        <w:numPr>
          <w:ilvl w:val="2"/>
          <w:numId w:val="14"/>
        </w:numPr>
        <w:shd w:val="clear" w:color="auto" w:fill="auto"/>
        <w:tabs>
          <w:tab w:val="left" w:pos="851"/>
        </w:tabs>
        <w:spacing w:before="0" w:line="276" w:lineRule="auto"/>
        <w:ind w:left="0" w:right="20" w:firstLine="689"/>
        <w:rPr>
          <w:color w:val="auto"/>
          <w:sz w:val="24"/>
          <w:szCs w:val="24"/>
        </w:rPr>
      </w:pPr>
      <w:r w:rsidRPr="00882DD5">
        <w:rPr>
          <w:color w:val="auto"/>
          <w:sz w:val="24"/>
          <w:szCs w:val="24"/>
        </w:rPr>
        <w:t xml:space="preserve">Формирование на временной или постоянной основе иных органов, профильных </w:t>
      </w:r>
      <w:r w:rsidRPr="00882DD5">
        <w:rPr>
          <w:color w:val="auto"/>
          <w:sz w:val="24"/>
          <w:szCs w:val="24"/>
          <w:lang w:val="ru-RU"/>
        </w:rPr>
        <w:t xml:space="preserve">комиссий (комитетов) </w:t>
      </w:r>
      <w:r w:rsidRPr="00882DD5">
        <w:rPr>
          <w:color w:val="auto"/>
          <w:sz w:val="24"/>
          <w:szCs w:val="24"/>
        </w:rPr>
        <w:t>Ассоциации, утверждение положений о них и правил осуществления ими деятельности, избрание их руководителей, утверждение отчётов их руководителей</w:t>
      </w:r>
      <w:r w:rsidRPr="00882DD5">
        <w:rPr>
          <w:color w:val="auto"/>
          <w:sz w:val="24"/>
          <w:szCs w:val="24"/>
          <w:lang w:val="ru-RU"/>
        </w:rPr>
        <w:t>.</w:t>
      </w:r>
    </w:p>
    <w:p w14:paraId="7C12BCD1" w14:textId="5D5C2956" w:rsidR="007946E5" w:rsidRPr="00882DD5" w:rsidRDefault="007946E5" w:rsidP="004F3792">
      <w:pPr>
        <w:pStyle w:val="11"/>
        <w:numPr>
          <w:ilvl w:val="2"/>
          <w:numId w:val="14"/>
        </w:numPr>
        <w:shd w:val="clear" w:color="auto" w:fill="auto"/>
        <w:tabs>
          <w:tab w:val="left" w:pos="851"/>
        </w:tabs>
        <w:spacing w:before="0" w:line="276" w:lineRule="auto"/>
        <w:ind w:left="0" w:right="20" w:firstLine="689"/>
        <w:rPr>
          <w:color w:val="auto"/>
          <w:sz w:val="24"/>
          <w:szCs w:val="24"/>
        </w:rPr>
      </w:pPr>
      <w:r w:rsidRPr="00882DD5">
        <w:rPr>
          <w:color w:val="auto"/>
          <w:sz w:val="24"/>
          <w:szCs w:val="24"/>
        </w:rPr>
        <w:t xml:space="preserve">Созыв </w:t>
      </w:r>
      <w:r w:rsidR="0064526F">
        <w:rPr>
          <w:color w:val="auto"/>
          <w:sz w:val="24"/>
          <w:szCs w:val="24"/>
          <w:lang w:val="ru-RU"/>
        </w:rPr>
        <w:t>О</w:t>
      </w:r>
      <w:proofErr w:type="spellStart"/>
      <w:r w:rsidR="00C40A6A" w:rsidRPr="00882DD5">
        <w:rPr>
          <w:color w:val="auto"/>
          <w:sz w:val="24"/>
          <w:szCs w:val="24"/>
        </w:rPr>
        <w:t>бщего</w:t>
      </w:r>
      <w:proofErr w:type="spellEnd"/>
      <w:r w:rsidRPr="00882DD5">
        <w:rPr>
          <w:color w:val="auto"/>
          <w:sz w:val="24"/>
          <w:szCs w:val="24"/>
        </w:rPr>
        <w:t xml:space="preserve"> собрания членов Ассоциации</w:t>
      </w:r>
      <w:r w:rsidRPr="00882DD5">
        <w:rPr>
          <w:color w:val="auto"/>
          <w:sz w:val="24"/>
          <w:szCs w:val="24"/>
          <w:lang w:val="ru-RU"/>
        </w:rPr>
        <w:t>.</w:t>
      </w:r>
    </w:p>
    <w:p w14:paraId="43B6BEB9" w14:textId="346F0D6C" w:rsidR="007946E5" w:rsidRPr="00882DD5" w:rsidRDefault="00495C50" w:rsidP="004F3792">
      <w:pPr>
        <w:pStyle w:val="11"/>
        <w:numPr>
          <w:ilvl w:val="2"/>
          <w:numId w:val="14"/>
        </w:numPr>
        <w:shd w:val="clear" w:color="auto" w:fill="auto"/>
        <w:tabs>
          <w:tab w:val="left" w:pos="851"/>
        </w:tabs>
        <w:spacing w:before="0" w:line="276" w:lineRule="auto"/>
        <w:ind w:left="0" w:right="20" w:firstLine="689"/>
        <w:rPr>
          <w:color w:val="auto"/>
          <w:sz w:val="24"/>
          <w:szCs w:val="24"/>
        </w:rPr>
      </w:pPr>
      <w:r w:rsidRPr="00882DD5">
        <w:rPr>
          <w:sz w:val="24"/>
          <w:szCs w:val="24"/>
        </w:rPr>
        <w:t>Назначение аудиторской организации для проверки ведения бухгалтерского учета и финансовой (бухгалтерской) отчетности Ассоциации, принятие решений о проведении проверок деятельности генерального директора</w:t>
      </w:r>
      <w:r w:rsidR="0064526F">
        <w:rPr>
          <w:sz w:val="24"/>
          <w:szCs w:val="24"/>
          <w:lang w:val="ru-RU"/>
        </w:rPr>
        <w:t>.</w:t>
      </w:r>
    </w:p>
    <w:p w14:paraId="54BFA569" w14:textId="1D633419" w:rsidR="007946E5" w:rsidRPr="00882DD5" w:rsidRDefault="00495C50" w:rsidP="004F3792">
      <w:pPr>
        <w:pStyle w:val="11"/>
        <w:numPr>
          <w:ilvl w:val="2"/>
          <w:numId w:val="14"/>
        </w:numPr>
        <w:shd w:val="clear" w:color="auto" w:fill="auto"/>
        <w:tabs>
          <w:tab w:val="left" w:pos="851"/>
        </w:tabs>
        <w:spacing w:before="0" w:line="276" w:lineRule="auto"/>
        <w:ind w:left="0" w:right="20" w:firstLine="689"/>
        <w:rPr>
          <w:color w:val="auto"/>
          <w:sz w:val="24"/>
          <w:szCs w:val="24"/>
        </w:rPr>
      </w:pPr>
      <w:r w:rsidRPr="00882DD5">
        <w:rPr>
          <w:sz w:val="24"/>
          <w:szCs w:val="24"/>
        </w:rPr>
        <w:t>Контроль за деятельностью генерального директора Ассоциации и утверждение отчета о его деятельности за год</w:t>
      </w:r>
      <w:r w:rsidR="0064526F">
        <w:rPr>
          <w:sz w:val="24"/>
          <w:szCs w:val="24"/>
          <w:lang w:val="ru-RU"/>
        </w:rPr>
        <w:t>.</w:t>
      </w:r>
    </w:p>
    <w:p w14:paraId="57397DB1" w14:textId="7C998438" w:rsidR="007946E5" w:rsidRPr="00882DD5" w:rsidRDefault="00495C50" w:rsidP="004F3792">
      <w:pPr>
        <w:pStyle w:val="11"/>
        <w:numPr>
          <w:ilvl w:val="2"/>
          <w:numId w:val="14"/>
        </w:numPr>
        <w:shd w:val="clear" w:color="auto" w:fill="auto"/>
        <w:tabs>
          <w:tab w:val="left" w:pos="851"/>
        </w:tabs>
        <w:spacing w:before="0" w:line="276" w:lineRule="auto"/>
        <w:ind w:left="0" w:right="20" w:firstLine="689"/>
        <w:rPr>
          <w:color w:val="auto"/>
          <w:sz w:val="24"/>
          <w:szCs w:val="24"/>
        </w:rPr>
      </w:pPr>
      <w:r w:rsidRPr="00882DD5">
        <w:rPr>
          <w:sz w:val="24"/>
          <w:szCs w:val="24"/>
        </w:rPr>
        <w:t xml:space="preserve">Утверждение перечня лиц, </w:t>
      </w:r>
      <w:r w:rsidR="00F50618">
        <w:rPr>
          <w:sz w:val="24"/>
          <w:szCs w:val="24"/>
          <w:lang w:val="ru-RU"/>
        </w:rPr>
        <w:t>к</w:t>
      </w:r>
      <w:r w:rsidR="002D0222">
        <w:rPr>
          <w:sz w:val="24"/>
          <w:szCs w:val="24"/>
          <w:lang w:val="ru-RU"/>
        </w:rPr>
        <w:t>о</w:t>
      </w:r>
      <w:r w:rsidR="00F50618">
        <w:rPr>
          <w:sz w:val="24"/>
          <w:szCs w:val="24"/>
          <w:lang w:val="ru-RU"/>
        </w:rPr>
        <w:t>торые</w:t>
      </w:r>
      <w:r w:rsidRPr="00882DD5">
        <w:rPr>
          <w:sz w:val="24"/>
          <w:szCs w:val="24"/>
        </w:rPr>
        <w:t xml:space="preserve"> могут предлагаться в качестве третейских судей для их выбора участниками споров, рассматриваемых по их заявлениям в третейском суде, образованном Ассоциацией</w:t>
      </w:r>
      <w:r w:rsidR="0064526F">
        <w:rPr>
          <w:sz w:val="24"/>
          <w:szCs w:val="24"/>
          <w:lang w:val="ru-RU"/>
        </w:rPr>
        <w:t>.</w:t>
      </w:r>
    </w:p>
    <w:p w14:paraId="5397D341" w14:textId="69BE49C4" w:rsidR="007946E5" w:rsidRPr="00882DD5" w:rsidRDefault="00495C50" w:rsidP="004F3792">
      <w:pPr>
        <w:pStyle w:val="11"/>
        <w:numPr>
          <w:ilvl w:val="2"/>
          <w:numId w:val="14"/>
        </w:numPr>
        <w:shd w:val="clear" w:color="auto" w:fill="auto"/>
        <w:tabs>
          <w:tab w:val="left" w:pos="851"/>
        </w:tabs>
        <w:spacing w:before="0" w:line="276" w:lineRule="auto"/>
        <w:ind w:left="0" w:right="20" w:firstLine="689"/>
        <w:rPr>
          <w:color w:val="auto"/>
          <w:sz w:val="24"/>
          <w:szCs w:val="24"/>
        </w:rPr>
      </w:pPr>
      <w:r w:rsidRPr="00882DD5">
        <w:rPr>
          <w:sz w:val="24"/>
          <w:szCs w:val="24"/>
        </w:rPr>
        <w:t xml:space="preserve">Принятие решения об исключении </w:t>
      </w:r>
      <w:proofErr w:type="spellStart"/>
      <w:r w:rsidRPr="00882DD5">
        <w:rPr>
          <w:sz w:val="24"/>
          <w:szCs w:val="24"/>
        </w:rPr>
        <w:t>индивидуальн</w:t>
      </w:r>
      <w:proofErr w:type="spellEnd"/>
      <w:r w:rsidR="007946E5" w:rsidRPr="00882DD5">
        <w:rPr>
          <w:sz w:val="24"/>
          <w:szCs w:val="24"/>
          <w:lang w:val="ru-RU"/>
        </w:rPr>
        <w:t>ы</w:t>
      </w:r>
      <w:r w:rsidRPr="00882DD5">
        <w:rPr>
          <w:sz w:val="24"/>
          <w:szCs w:val="24"/>
        </w:rPr>
        <w:t xml:space="preserve">х предпринимателей и юридических лиц из членов </w:t>
      </w:r>
      <w:r w:rsidR="004669C4">
        <w:rPr>
          <w:sz w:val="24"/>
          <w:szCs w:val="24"/>
          <w:lang w:val="ru-RU"/>
        </w:rPr>
        <w:t>Ассоциации</w:t>
      </w:r>
      <w:r w:rsidRPr="00882DD5">
        <w:rPr>
          <w:sz w:val="24"/>
          <w:szCs w:val="24"/>
        </w:rPr>
        <w:t xml:space="preserve"> в случаях и порядке, установленных Положением о </w:t>
      </w:r>
      <w:r w:rsidR="007946E5" w:rsidRPr="00882DD5">
        <w:rPr>
          <w:sz w:val="24"/>
          <w:szCs w:val="24"/>
          <w:lang w:val="ru-RU"/>
        </w:rPr>
        <w:t>применении</w:t>
      </w:r>
      <w:r w:rsidRPr="00882DD5">
        <w:rPr>
          <w:sz w:val="24"/>
          <w:szCs w:val="24"/>
        </w:rPr>
        <w:t xml:space="preserve"> мер дисциплинарного воздействия </w:t>
      </w:r>
      <w:r w:rsidR="007946E5" w:rsidRPr="00882DD5">
        <w:rPr>
          <w:sz w:val="24"/>
          <w:szCs w:val="24"/>
          <w:lang w:val="ru-RU"/>
        </w:rPr>
        <w:t>и</w:t>
      </w:r>
      <w:r w:rsidRPr="00882DD5">
        <w:rPr>
          <w:sz w:val="24"/>
          <w:szCs w:val="24"/>
        </w:rPr>
        <w:t xml:space="preserve"> </w:t>
      </w:r>
      <w:r w:rsidR="007946E5" w:rsidRPr="00882DD5">
        <w:rPr>
          <w:sz w:val="24"/>
          <w:szCs w:val="24"/>
        </w:rPr>
        <w:t>порядка</w:t>
      </w:r>
      <w:r w:rsidRPr="00882DD5">
        <w:rPr>
          <w:sz w:val="24"/>
          <w:szCs w:val="24"/>
        </w:rPr>
        <w:t xml:space="preserve"> рассмотрения дел о </w:t>
      </w:r>
      <w:r w:rsidR="007946E5" w:rsidRPr="00882DD5">
        <w:rPr>
          <w:sz w:val="24"/>
          <w:szCs w:val="24"/>
          <w:lang w:val="ru-RU"/>
        </w:rPr>
        <w:t>нарушении членами Ассоциации</w:t>
      </w:r>
      <w:r w:rsidR="004669C4">
        <w:rPr>
          <w:sz w:val="24"/>
          <w:szCs w:val="24"/>
          <w:lang w:val="ru-RU"/>
        </w:rPr>
        <w:t xml:space="preserve"> требований</w:t>
      </w:r>
      <w:r w:rsidR="007946E5" w:rsidRPr="00882DD5">
        <w:rPr>
          <w:sz w:val="24"/>
          <w:szCs w:val="24"/>
          <w:lang w:val="ru-RU"/>
        </w:rPr>
        <w:t xml:space="preserve"> стандартов и правил</w:t>
      </w:r>
      <w:r w:rsidR="004669C4">
        <w:rPr>
          <w:sz w:val="24"/>
          <w:szCs w:val="24"/>
          <w:lang w:val="ru-RU"/>
        </w:rPr>
        <w:t xml:space="preserve"> предпринимательской деятельности</w:t>
      </w:r>
      <w:r w:rsidR="007946E5" w:rsidRPr="00882DD5">
        <w:rPr>
          <w:sz w:val="24"/>
          <w:szCs w:val="24"/>
          <w:lang w:val="ru-RU"/>
        </w:rPr>
        <w:t>, условий членства в Ассоциации</w:t>
      </w:r>
      <w:r w:rsidR="0064526F">
        <w:rPr>
          <w:sz w:val="24"/>
          <w:szCs w:val="24"/>
          <w:lang w:val="ru-RU"/>
        </w:rPr>
        <w:t>, п</w:t>
      </w:r>
      <w:r w:rsidRPr="00882DD5">
        <w:rPr>
          <w:sz w:val="24"/>
          <w:szCs w:val="24"/>
        </w:rPr>
        <w:t xml:space="preserve">оложением о членстве в </w:t>
      </w:r>
      <w:r w:rsidR="007946E5" w:rsidRPr="00882DD5">
        <w:rPr>
          <w:sz w:val="24"/>
          <w:szCs w:val="24"/>
        </w:rPr>
        <w:t>Ассоциаци</w:t>
      </w:r>
      <w:r w:rsidR="004669C4">
        <w:rPr>
          <w:sz w:val="24"/>
          <w:szCs w:val="24"/>
          <w:lang w:val="ru-RU"/>
        </w:rPr>
        <w:t>и</w:t>
      </w:r>
      <w:r w:rsidR="007946E5" w:rsidRPr="00882DD5">
        <w:rPr>
          <w:sz w:val="24"/>
          <w:szCs w:val="24"/>
        </w:rPr>
        <w:t xml:space="preserve"> </w:t>
      </w:r>
      <w:r w:rsidR="007946E5" w:rsidRPr="00882DD5">
        <w:rPr>
          <w:sz w:val="24"/>
          <w:szCs w:val="24"/>
          <w:lang w:val="ru-RU"/>
        </w:rPr>
        <w:t xml:space="preserve">«Объединение </w:t>
      </w:r>
      <w:r w:rsidR="007946E5" w:rsidRPr="00882DD5">
        <w:rPr>
          <w:sz w:val="24"/>
          <w:szCs w:val="24"/>
        </w:rPr>
        <w:t>управляющих компаний многоквартирными домами»</w:t>
      </w:r>
      <w:r w:rsidR="0064526F">
        <w:rPr>
          <w:sz w:val="24"/>
          <w:szCs w:val="24"/>
          <w:lang w:val="ru-RU"/>
        </w:rPr>
        <w:t>.</w:t>
      </w:r>
    </w:p>
    <w:p w14:paraId="02904A4C" w14:textId="28725CBE" w:rsidR="00BE7F5C" w:rsidRPr="002D0222" w:rsidRDefault="00495C50" w:rsidP="004F3792">
      <w:pPr>
        <w:pStyle w:val="11"/>
        <w:numPr>
          <w:ilvl w:val="2"/>
          <w:numId w:val="14"/>
        </w:numPr>
        <w:shd w:val="clear" w:color="auto" w:fill="auto"/>
        <w:tabs>
          <w:tab w:val="left" w:pos="851"/>
        </w:tabs>
        <w:spacing w:before="0" w:line="276" w:lineRule="auto"/>
        <w:ind w:left="0" w:right="20" w:firstLine="689"/>
        <w:rPr>
          <w:color w:val="auto"/>
          <w:sz w:val="24"/>
          <w:szCs w:val="24"/>
        </w:rPr>
      </w:pPr>
      <w:r w:rsidRPr="00882DD5">
        <w:rPr>
          <w:sz w:val="24"/>
          <w:szCs w:val="24"/>
        </w:rPr>
        <w:t>Решение ин</w:t>
      </w:r>
      <w:r w:rsidR="007946E5" w:rsidRPr="00882DD5">
        <w:rPr>
          <w:sz w:val="24"/>
          <w:szCs w:val="24"/>
          <w:lang w:val="ru-RU"/>
        </w:rPr>
        <w:t>ы</w:t>
      </w:r>
      <w:r w:rsidRPr="00882DD5">
        <w:rPr>
          <w:sz w:val="24"/>
          <w:szCs w:val="24"/>
        </w:rPr>
        <w:t>х вопросов, отнесенных внутренними документами Ассоциации к компетенции Совета Ассоциации и не относящихся к компетенции Общего собрания членов Ассоциации.</w:t>
      </w:r>
    </w:p>
    <w:p w14:paraId="465CBD5D" w14:textId="77777777" w:rsidR="002D0222" w:rsidRPr="00882DD5" w:rsidRDefault="002D0222" w:rsidP="002D0222">
      <w:pPr>
        <w:pStyle w:val="11"/>
        <w:shd w:val="clear" w:color="auto" w:fill="auto"/>
        <w:tabs>
          <w:tab w:val="left" w:pos="851"/>
        </w:tabs>
        <w:spacing w:before="0" w:line="276" w:lineRule="auto"/>
        <w:ind w:left="689" w:right="20"/>
        <w:rPr>
          <w:color w:val="auto"/>
          <w:sz w:val="24"/>
          <w:szCs w:val="24"/>
        </w:rPr>
      </w:pPr>
    </w:p>
    <w:p w14:paraId="433294AE" w14:textId="4DC0E8CC" w:rsidR="00BE7F5C" w:rsidRDefault="00495C50" w:rsidP="0064526F">
      <w:pPr>
        <w:pStyle w:val="10"/>
        <w:keepNext/>
        <w:keepLines/>
        <w:numPr>
          <w:ilvl w:val="0"/>
          <w:numId w:val="14"/>
        </w:numPr>
        <w:shd w:val="clear" w:color="auto" w:fill="auto"/>
        <w:spacing w:after="0" w:line="276" w:lineRule="auto"/>
        <w:ind w:left="0" w:firstLine="0"/>
        <w:jc w:val="center"/>
        <w:rPr>
          <w:sz w:val="24"/>
          <w:szCs w:val="24"/>
        </w:rPr>
      </w:pPr>
      <w:bookmarkStart w:id="4" w:name="bookmark3"/>
      <w:r w:rsidRPr="00882DD5">
        <w:rPr>
          <w:sz w:val="24"/>
          <w:szCs w:val="24"/>
        </w:rPr>
        <w:t xml:space="preserve">ПРАВА, ОБЯЗАННОСТИ И ОТВЕТСТВЕННОСТЬ ЧЛЕНОВ </w:t>
      </w:r>
      <w:r w:rsidR="00882DD5" w:rsidRPr="00882DD5">
        <w:rPr>
          <w:sz w:val="24"/>
          <w:szCs w:val="24"/>
          <w:lang w:val="ru-RU"/>
        </w:rPr>
        <w:t xml:space="preserve">НАБЛЮДАТЕЛЬНОГО </w:t>
      </w:r>
      <w:r w:rsidRPr="00882DD5">
        <w:rPr>
          <w:sz w:val="24"/>
          <w:szCs w:val="24"/>
        </w:rPr>
        <w:t>СОВЕТА</w:t>
      </w:r>
      <w:bookmarkEnd w:id="4"/>
    </w:p>
    <w:p w14:paraId="43B339E5" w14:textId="77777777" w:rsidR="0064526F" w:rsidRPr="00882DD5" w:rsidRDefault="0064526F" w:rsidP="0064526F">
      <w:pPr>
        <w:pStyle w:val="10"/>
        <w:keepNext/>
        <w:keepLines/>
        <w:shd w:val="clear" w:color="auto" w:fill="auto"/>
        <w:spacing w:after="0" w:line="276" w:lineRule="auto"/>
        <w:ind w:left="540"/>
        <w:rPr>
          <w:sz w:val="24"/>
          <w:szCs w:val="24"/>
        </w:rPr>
      </w:pPr>
    </w:p>
    <w:p w14:paraId="067EAAE9" w14:textId="320F79E6" w:rsidR="00BE7F5C" w:rsidRPr="00882DD5" w:rsidRDefault="00495C50" w:rsidP="00F50618">
      <w:pPr>
        <w:pStyle w:val="11"/>
        <w:shd w:val="clear" w:color="auto" w:fill="auto"/>
        <w:spacing w:before="0" w:line="276" w:lineRule="auto"/>
        <w:ind w:left="20" w:firstLine="689"/>
        <w:rPr>
          <w:sz w:val="24"/>
          <w:szCs w:val="24"/>
        </w:rPr>
      </w:pPr>
      <w:r w:rsidRPr="0064526F">
        <w:rPr>
          <w:rStyle w:val="a9"/>
          <w:b w:val="0"/>
          <w:bCs w:val="0"/>
          <w:sz w:val="24"/>
          <w:szCs w:val="24"/>
        </w:rPr>
        <w:t>4.1</w:t>
      </w:r>
      <w:r w:rsidRPr="00882DD5">
        <w:rPr>
          <w:sz w:val="24"/>
          <w:szCs w:val="24"/>
        </w:rPr>
        <w:t>.</w:t>
      </w:r>
      <w:r w:rsidR="00C40A6A">
        <w:rPr>
          <w:sz w:val="24"/>
          <w:szCs w:val="24"/>
          <w:lang w:val="ru-RU"/>
        </w:rPr>
        <w:t xml:space="preserve"> </w:t>
      </w:r>
      <w:r w:rsidRPr="00882DD5">
        <w:rPr>
          <w:sz w:val="24"/>
          <w:szCs w:val="24"/>
        </w:rPr>
        <w:t>Член Совета Ассоциации обладает следующими правами:</w:t>
      </w:r>
    </w:p>
    <w:p w14:paraId="446F5C00" w14:textId="7B4361EB" w:rsidR="00BE7F5C" w:rsidRPr="00882DD5" w:rsidRDefault="00495C50" w:rsidP="00F50618">
      <w:pPr>
        <w:pStyle w:val="11"/>
        <w:numPr>
          <w:ilvl w:val="0"/>
          <w:numId w:val="5"/>
        </w:numPr>
        <w:shd w:val="clear" w:color="auto" w:fill="auto"/>
        <w:tabs>
          <w:tab w:val="left" w:pos="1418"/>
        </w:tabs>
        <w:spacing w:before="0" w:line="276" w:lineRule="auto"/>
        <w:ind w:left="20" w:right="20" w:firstLine="689"/>
        <w:rPr>
          <w:sz w:val="24"/>
          <w:szCs w:val="24"/>
        </w:rPr>
      </w:pPr>
      <w:r w:rsidRPr="00882DD5">
        <w:rPr>
          <w:sz w:val="24"/>
          <w:szCs w:val="24"/>
        </w:rPr>
        <w:t>Участвовать</w:t>
      </w:r>
      <w:r w:rsidR="001102BD">
        <w:rPr>
          <w:sz w:val="24"/>
          <w:szCs w:val="24"/>
          <w:lang w:val="ru-RU"/>
        </w:rPr>
        <w:t xml:space="preserve"> </w:t>
      </w:r>
      <w:r w:rsidRPr="00882DD5">
        <w:rPr>
          <w:sz w:val="24"/>
          <w:szCs w:val="24"/>
        </w:rPr>
        <w:t xml:space="preserve">в заседаниях Совета, вносить предложения о формировании повестки дня заседания Совета, в том числе о внесении в неё </w:t>
      </w:r>
      <w:r w:rsidR="00C40A6A" w:rsidRPr="00882DD5">
        <w:rPr>
          <w:sz w:val="24"/>
          <w:szCs w:val="24"/>
        </w:rPr>
        <w:t>дополнительных</w:t>
      </w:r>
      <w:r w:rsidRPr="00882DD5">
        <w:rPr>
          <w:sz w:val="24"/>
          <w:szCs w:val="24"/>
        </w:rPr>
        <w:t xml:space="preserve"> вопросов</w:t>
      </w:r>
      <w:r w:rsidR="001102BD">
        <w:rPr>
          <w:sz w:val="24"/>
          <w:szCs w:val="24"/>
          <w:lang w:val="ru-RU"/>
        </w:rPr>
        <w:t>.</w:t>
      </w:r>
    </w:p>
    <w:p w14:paraId="7F293E0B" w14:textId="084C890D" w:rsidR="00BE7F5C" w:rsidRPr="00882DD5" w:rsidRDefault="00495C50" w:rsidP="00F50618">
      <w:pPr>
        <w:pStyle w:val="11"/>
        <w:numPr>
          <w:ilvl w:val="0"/>
          <w:numId w:val="5"/>
        </w:numPr>
        <w:shd w:val="clear" w:color="auto" w:fill="auto"/>
        <w:tabs>
          <w:tab w:val="left" w:pos="1460"/>
        </w:tabs>
        <w:spacing w:before="0" w:line="276" w:lineRule="auto"/>
        <w:ind w:left="20" w:right="20" w:firstLine="689"/>
        <w:rPr>
          <w:sz w:val="24"/>
          <w:szCs w:val="24"/>
        </w:rPr>
      </w:pPr>
      <w:r w:rsidRPr="00882DD5">
        <w:rPr>
          <w:sz w:val="24"/>
          <w:szCs w:val="24"/>
        </w:rPr>
        <w:t>Участвовать в обсуждении вопросов, внесённых на заседание Совета Ассоциации</w:t>
      </w:r>
      <w:r w:rsidR="001102BD">
        <w:rPr>
          <w:sz w:val="24"/>
          <w:szCs w:val="24"/>
          <w:lang w:val="ru-RU"/>
        </w:rPr>
        <w:t>.</w:t>
      </w:r>
    </w:p>
    <w:p w14:paraId="6C3E283A" w14:textId="5894F1B5" w:rsidR="00BE7F5C" w:rsidRPr="00882DD5" w:rsidRDefault="00495C50" w:rsidP="00F50618">
      <w:pPr>
        <w:pStyle w:val="11"/>
        <w:numPr>
          <w:ilvl w:val="0"/>
          <w:numId w:val="5"/>
        </w:numPr>
        <w:shd w:val="clear" w:color="auto" w:fill="auto"/>
        <w:tabs>
          <w:tab w:val="left" w:pos="1436"/>
        </w:tabs>
        <w:spacing w:before="0" w:line="276" w:lineRule="auto"/>
        <w:ind w:left="20" w:right="20" w:firstLine="689"/>
        <w:rPr>
          <w:sz w:val="24"/>
          <w:szCs w:val="24"/>
        </w:rPr>
      </w:pPr>
      <w:r w:rsidRPr="00882DD5">
        <w:rPr>
          <w:sz w:val="24"/>
          <w:szCs w:val="24"/>
        </w:rPr>
        <w:t>Участвовать в голосовании по вопросам повестки дня заседания Совета Ассоциации</w:t>
      </w:r>
      <w:r w:rsidR="001102BD">
        <w:rPr>
          <w:sz w:val="24"/>
          <w:szCs w:val="24"/>
          <w:lang w:val="ru-RU"/>
        </w:rPr>
        <w:t>.</w:t>
      </w:r>
    </w:p>
    <w:p w14:paraId="279A1935" w14:textId="3A0180F1" w:rsidR="00BE7F5C" w:rsidRPr="00882DD5" w:rsidRDefault="00495C50" w:rsidP="00F50618">
      <w:pPr>
        <w:pStyle w:val="11"/>
        <w:numPr>
          <w:ilvl w:val="0"/>
          <w:numId w:val="5"/>
        </w:numPr>
        <w:shd w:val="clear" w:color="auto" w:fill="auto"/>
        <w:tabs>
          <w:tab w:val="left" w:pos="1345"/>
        </w:tabs>
        <w:spacing w:before="0" w:line="276" w:lineRule="auto"/>
        <w:ind w:left="20" w:right="20" w:firstLine="689"/>
        <w:rPr>
          <w:sz w:val="24"/>
          <w:szCs w:val="24"/>
        </w:rPr>
      </w:pPr>
      <w:r w:rsidRPr="00882DD5">
        <w:rPr>
          <w:sz w:val="24"/>
          <w:szCs w:val="24"/>
        </w:rPr>
        <w:t>Запрашивать и получать от органов управления и специализированных органов Ассоциации любую информацию об их деятельности</w:t>
      </w:r>
      <w:r w:rsidR="001102BD">
        <w:rPr>
          <w:sz w:val="24"/>
          <w:szCs w:val="24"/>
          <w:lang w:val="ru-RU"/>
        </w:rPr>
        <w:t>.</w:t>
      </w:r>
    </w:p>
    <w:p w14:paraId="5DC5BB87" w14:textId="77777777" w:rsidR="00BE7F5C" w:rsidRPr="00882DD5" w:rsidRDefault="00495C50" w:rsidP="00F50618">
      <w:pPr>
        <w:pStyle w:val="11"/>
        <w:numPr>
          <w:ilvl w:val="0"/>
          <w:numId w:val="5"/>
        </w:numPr>
        <w:shd w:val="clear" w:color="auto" w:fill="auto"/>
        <w:tabs>
          <w:tab w:val="left" w:pos="1484"/>
        </w:tabs>
        <w:spacing w:before="0" w:line="276" w:lineRule="auto"/>
        <w:ind w:left="20" w:right="20" w:firstLine="689"/>
        <w:rPr>
          <w:sz w:val="24"/>
          <w:szCs w:val="24"/>
        </w:rPr>
      </w:pPr>
      <w:r w:rsidRPr="00882DD5">
        <w:rPr>
          <w:sz w:val="24"/>
          <w:szCs w:val="24"/>
        </w:rPr>
        <w:t>Представлять особое мнение (позицию) по вопросам, выносимым на рассмотрение Совета, которое должно быть составлено в письменной форме, подписано членом Совета и представлено в Ассоциацию.</w:t>
      </w:r>
    </w:p>
    <w:p w14:paraId="05B80981" w14:textId="77777777" w:rsidR="00BE7F5C" w:rsidRPr="00882DD5" w:rsidRDefault="00495C50" w:rsidP="00F50618">
      <w:pPr>
        <w:pStyle w:val="11"/>
        <w:numPr>
          <w:ilvl w:val="0"/>
          <w:numId w:val="6"/>
        </w:numPr>
        <w:shd w:val="clear" w:color="auto" w:fill="auto"/>
        <w:tabs>
          <w:tab w:val="left" w:pos="1148"/>
        </w:tabs>
        <w:spacing w:before="0" w:line="276" w:lineRule="auto"/>
        <w:ind w:left="20" w:firstLine="689"/>
        <w:rPr>
          <w:sz w:val="24"/>
          <w:szCs w:val="24"/>
        </w:rPr>
      </w:pPr>
      <w:r w:rsidRPr="00882DD5">
        <w:rPr>
          <w:sz w:val="24"/>
          <w:szCs w:val="24"/>
        </w:rPr>
        <w:lastRenderedPageBreak/>
        <w:t>Член Совета Ассоциации обязан:</w:t>
      </w:r>
    </w:p>
    <w:p w14:paraId="00515D14" w14:textId="0B19E243" w:rsidR="00BE7F5C" w:rsidRPr="00882DD5" w:rsidRDefault="00495C50" w:rsidP="00F50618">
      <w:pPr>
        <w:pStyle w:val="11"/>
        <w:numPr>
          <w:ilvl w:val="0"/>
          <w:numId w:val="7"/>
        </w:numPr>
        <w:shd w:val="clear" w:color="auto" w:fill="auto"/>
        <w:tabs>
          <w:tab w:val="left" w:pos="1701"/>
        </w:tabs>
        <w:spacing w:before="0" w:line="276" w:lineRule="auto"/>
        <w:ind w:left="20" w:firstLine="689"/>
        <w:rPr>
          <w:sz w:val="24"/>
          <w:szCs w:val="24"/>
        </w:rPr>
      </w:pPr>
      <w:r w:rsidRPr="00882DD5">
        <w:rPr>
          <w:sz w:val="24"/>
          <w:szCs w:val="24"/>
        </w:rPr>
        <w:t>Принимать</w:t>
      </w:r>
      <w:r w:rsidR="001102BD">
        <w:rPr>
          <w:sz w:val="24"/>
          <w:szCs w:val="24"/>
          <w:lang w:val="ru-RU"/>
        </w:rPr>
        <w:t xml:space="preserve"> </w:t>
      </w:r>
      <w:r w:rsidRPr="00882DD5">
        <w:rPr>
          <w:sz w:val="24"/>
          <w:szCs w:val="24"/>
        </w:rPr>
        <w:t>участие в заседаниях Совета Ассоциации</w:t>
      </w:r>
      <w:r w:rsidR="001102BD">
        <w:rPr>
          <w:sz w:val="24"/>
          <w:szCs w:val="24"/>
          <w:lang w:val="ru-RU"/>
        </w:rPr>
        <w:t>.</w:t>
      </w:r>
    </w:p>
    <w:p w14:paraId="4C6C791E" w14:textId="464140B9" w:rsidR="00BE7F5C" w:rsidRPr="00882DD5" w:rsidRDefault="00495C50" w:rsidP="00F50618">
      <w:pPr>
        <w:pStyle w:val="11"/>
        <w:numPr>
          <w:ilvl w:val="0"/>
          <w:numId w:val="7"/>
        </w:numPr>
        <w:shd w:val="clear" w:color="auto" w:fill="auto"/>
        <w:tabs>
          <w:tab w:val="left" w:pos="1701"/>
        </w:tabs>
        <w:spacing w:before="0" w:line="276" w:lineRule="auto"/>
        <w:ind w:left="20" w:firstLine="689"/>
        <w:rPr>
          <w:sz w:val="24"/>
          <w:szCs w:val="24"/>
        </w:rPr>
      </w:pPr>
      <w:r w:rsidRPr="00882DD5">
        <w:rPr>
          <w:sz w:val="24"/>
          <w:szCs w:val="24"/>
        </w:rPr>
        <w:t>Исполнять</w:t>
      </w:r>
      <w:r w:rsidRPr="00882DD5">
        <w:rPr>
          <w:sz w:val="24"/>
          <w:szCs w:val="24"/>
        </w:rPr>
        <w:tab/>
        <w:t>решения Совета Ассоциации</w:t>
      </w:r>
      <w:r w:rsidR="001102BD">
        <w:rPr>
          <w:sz w:val="24"/>
          <w:szCs w:val="24"/>
          <w:lang w:val="ru-RU"/>
        </w:rPr>
        <w:t>.</w:t>
      </w:r>
    </w:p>
    <w:p w14:paraId="786F5E38" w14:textId="4E0E30AE" w:rsidR="00BE7F5C" w:rsidRPr="00882DD5" w:rsidRDefault="00495C50" w:rsidP="00F50618">
      <w:pPr>
        <w:pStyle w:val="11"/>
        <w:numPr>
          <w:ilvl w:val="0"/>
          <w:numId w:val="6"/>
        </w:numPr>
        <w:shd w:val="clear" w:color="auto" w:fill="auto"/>
        <w:tabs>
          <w:tab w:val="left" w:pos="1167"/>
        </w:tabs>
        <w:spacing w:before="0" w:line="276" w:lineRule="auto"/>
        <w:ind w:left="20" w:right="20" w:firstLine="689"/>
        <w:rPr>
          <w:sz w:val="24"/>
          <w:szCs w:val="24"/>
        </w:rPr>
      </w:pPr>
      <w:r w:rsidRPr="00882DD5">
        <w:rPr>
          <w:sz w:val="24"/>
          <w:szCs w:val="24"/>
        </w:rPr>
        <w:t xml:space="preserve">Члены Совета Ассоциации предварительно в письменной форме обязаны заявить о конфликте интересов, который влияет или может повлиять на объективное рассмотрение вопросов, включенных в повестку заседания Совета, и принятие по ним решений и при котором возникает или может возникнуть противоречие между личной заинтересованностью указанного члена Совета и законными интересами Ассоциации, которое может привести к причинению вреда законным интересам </w:t>
      </w:r>
      <w:r w:rsidR="00981DCA">
        <w:rPr>
          <w:sz w:val="24"/>
          <w:szCs w:val="24"/>
          <w:lang w:val="ru-RU"/>
        </w:rPr>
        <w:t>Ассоциации</w:t>
      </w:r>
      <w:r w:rsidRPr="00882DD5">
        <w:rPr>
          <w:sz w:val="24"/>
          <w:szCs w:val="24"/>
        </w:rPr>
        <w:t>.</w:t>
      </w:r>
    </w:p>
    <w:p w14:paraId="637E8F44" w14:textId="16655C8D" w:rsidR="00BE7F5C" w:rsidRPr="00882DD5" w:rsidRDefault="00495C50" w:rsidP="00F50618">
      <w:pPr>
        <w:pStyle w:val="11"/>
        <w:shd w:val="clear" w:color="auto" w:fill="auto"/>
        <w:spacing w:before="0" w:line="276" w:lineRule="auto"/>
        <w:ind w:left="20" w:right="20" w:firstLine="689"/>
        <w:rPr>
          <w:sz w:val="24"/>
          <w:szCs w:val="24"/>
        </w:rPr>
      </w:pPr>
      <w:r w:rsidRPr="003C1931">
        <w:rPr>
          <w:rStyle w:val="a9"/>
          <w:b w:val="0"/>
          <w:bCs w:val="0"/>
          <w:sz w:val="24"/>
          <w:szCs w:val="24"/>
        </w:rPr>
        <w:t>4.3.1.</w:t>
      </w:r>
      <w:r w:rsidRPr="00882DD5">
        <w:rPr>
          <w:sz w:val="24"/>
          <w:szCs w:val="24"/>
        </w:rPr>
        <w:t xml:space="preserve"> В случае нарушения членом Совета Ассоциации обязанности заявить о конфликте интересов и причинения в связи с этим вреда законным интересам</w:t>
      </w:r>
      <w:r w:rsidR="007946E5" w:rsidRPr="00882DD5">
        <w:rPr>
          <w:sz w:val="24"/>
          <w:szCs w:val="24"/>
          <w:lang w:val="ru-RU"/>
        </w:rPr>
        <w:t xml:space="preserve"> Ассоциации</w:t>
      </w:r>
      <w:r w:rsidRPr="00882DD5">
        <w:rPr>
          <w:sz w:val="24"/>
          <w:szCs w:val="24"/>
        </w:rPr>
        <w:t xml:space="preserve">, которые подтверждены решением суда, </w:t>
      </w:r>
      <w:r w:rsidR="003C1931">
        <w:rPr>
          <w:sz w:val="24"/>
          <w:szCs w:val="24"/>
          <w:lang w:val="ru-RU"/>
        </w:rPr>
        <w:t>О</w:t>
      </w:r>
      <w:r w:rsidRPr="00882DD5">
        <w:rPr>
          <w:sz w:val="24"/>
          <w:szCs w:val="24"/>
        </w:rPr>
        <w:t>бщее собрание членов Ассоциации принимает решение о досрочном прекращении полномочий члена Совета.</w:t>
      </w:r>
    </w:p>
    <w:p w14:paraId="094B068A" w14:textId="77205FD9" w:rsidR="00BE7F5C" w:rsidRDefault="00495C50" w:rsidP="00F50618">
      <w:pPr>
        <w:pStyle w:val="11"/>
        <w:numPr>
          <w:ilvl w:val="0"/>
          <w:numId w:val="6"/>
        </w:numPr>
        <w:shd w:val="clear" w:color="auto" w:fill="auto"/>
        <w:tabs>
          <w:tab w:val="left" w:pos="1560"/>
        </w:tabs>
        <w:spacing w:before="0" w:line="276" w:lineRule="auto"/>
        <w:ind w:left="20" w:right="20" w:firstLine="689"/>
        <w:rPr>
          <w:sz w:val="24"/>
          <w:szCs w:val="24"/>
        </w:rPr>
      </w:pPr>
      <w:r w:rsidRPr="00882DD5">
        <w:rPr>
          <w:sz w:val="24"/>
          <w:szCs w:val="24"/>
        </w:rPr>
        <w:t>Председатель</w:t>
      </w:r>
      <w:r w:rsidR="003C1931">
        <w:rPr>
          <w:sz w:val="24"/>
          <w:szCs w:val="24"/>
          <w:lang w:val="ru-RU"/>
        </w:rPr>
        <w:t xml:space="preserve"> </w:t>
      </w:r>
      <w:r w:rsidRPr="00882DD5">
        <w:rPr>
          <w:sz w:val="24"/>
          <w:szCs w:val="24"/>
        </w:rPr>
        <w:t>и члены Совета Ассоциации возмещают убытки, причиненные Ассоциации по их вине в случаях и порядке, предусмотренном действующим законодательством.</w:t>
      </w:r>
    </w:p>
    <w:p w14:paraId="300A094F" w14:textId="77777777" w:rsidR="003C1931" w:rsidRPr="00882DD5" w:rsidRDefault="003C1931" w:rsidP="003C1931">
      <w:pPr>
        <w:pStyle w:val="11"/>
        <w:shd w:val="clear" w:color="auto" w:fill="auto"/>
        <w:tabs>
          <w:tab w:val="left" w:pos="1560"/>
        </w:tabs>
        <w:spacing w:before="0" w:line="276" w:lineRule="auto"/>
        <w:ind w:left="740" w:right="20"/>
        <w:rPr>
          <w:sz w:val="24"/>
          <w:szCs w:val="24"/>
        </w:rPr>
      </w:pPr>
    </w:p>
    <w:p w14:paraId="1E467FA7" w14:textId="4277529E" w:rsidR="00BE7F5C" w:rsidRDefault="00495C50" w:rsidP="003C1931">
      <w:pPr>
        <w:pStyle w:val="10"/>
        <w:keepNext/>
        <w:keepLines/>
        <w:numPr>
          <w:ilvl w:val="0"/>
          <w:numId w:val="14"/>
        </w:numPr>
        <w:shd w:val="clear" w:color="auto" w:fill="auto"/>
        <w:spacing w:after="0" w:line="276" w:lineRule="auto"/>
        <w:ind w:left="0" w:firstLine="0"/>
        <w:jc w:val="center"/>
        <w:rPr>
          <w:sz w:val="24"/>
          <w:szCs w:val="24"/>
        </w:rPr>
      </w:pPr>
      <w:bookmarkStart w:id="5" w:name="bookmark4"/>
      <w:r w:rsidRPr="00882DD5">
        <w:rPr>
          <w:sz w:val="24"/>
          <w:szCs w:val="24"/>
        </w:rPr>
        <w:t xml:space="preserve">ПОРЯДОК СОЗЫВА И ПРОВЕДЕНИЯ ЗАСЕДАНИЙ </w:t>
      </w:r>
      <w:r w:rsidR="00882DD5" w:rsidRPr="00882DD5">
        <w:rPr>
          <w:sz w:val="24"/>
          <w:szCs w:val="24"/>
          <w:lang w:val="ru-RU"/>
        </w:rPr>
        <w:t xml:space="preserve">НАБЛЮДАТЕЛЬНОГО </w:t>
      </w:r>
      <w:r w:rsidRPr="00882DD5">
        <w:rPr>
          <w:sz w:val="24"/>
          <w:szCs w:val="24"/>
        </w:rPr>
        <w:t>СОВЕТА</w:t>
      </w:r>
      <w:bookmarkEnd w:id="5"/>
    </w:p>
    <w:p w14:paraId="74078914" w14:textId="77777777" w:rsidR="003C1931" w:rsidRPr="00882DD5" w:rsidRDefault="003C1931" w:rsidP="003C1931">
      <w:pPr>
        <w:pStyle w:val="10"/>
        <w:keepNext/>
        <w:keepLines/>
        <w:shd w:val="clear" w:color="auto" w:fill="auto"/>
        <w:spacing w:after="0" w:line="276" w:lineRule="auto"/>
        <w:ind w:left="540"/>
        <w:rPr>
          <w:sz w:val="24"/>
          <w:szCs w:val="24"/>
        </w:rPr>
      </w:pPr>
    </w:p>
    <w:p w14:paraId="119BE0E5" w14:textId="5678940E" w:rsidR="00BE7F5C" w:rsidRPr="00882DD5" w:rsidRDefault="00495C50" w:rsidP="00F50618">
      <w:pPr>
        <w:pStyle w:val="11"/>
        <w:numPr>
          <w:ilvl w:val="0"/>
          <w:numId w:val="8"/>
        </w:numPr>
        <w:shd w:val="clear" w:color="auto" w:fill="auto"/>
        <w:tabs>
          <w:tab w:val="left" w:pos="1210"/>
        </w:tabs>
        <w:spacing w:before="0" w:line="276" w:lineRule="auto"/>
        <w:ind w:left="20" w:right="20" w:firstLine="689"/>
        <w:rPr>
          <w:sz w:val="24"/>
          <w:szCs w:val="24"/>
        </w:rPr>
      </w:pPr>
      <w:r w:rsidRPr="00882DD5">
        <w:rPr>
          <w:sz w:val="24"/>
          <w:szCs w:val="24"/>
        </w:rPr>
        <w:t xml:space="preserve">Созыв Совета Ассоциации производится по мере необходимости, но не реже одного раза в </w:t>
      </w:r>
      <w:r w:rsidR="003C1931">
        <w:rPr>
          <w:sz w:val="24"/>
          <w:szCs w:val="24"/>
          <w:lang w:val="ru-RU"/>
        </w:rPr>
        <w:t>3</w:t>
      </w:r>
      <w:r w:rsidRPr="00882DD5">
        <w:rPr>
          <w:sz w:val="24"/>
          <w:szCs w:val="24"/>
        </w:rPr>
        <w:t xml:space="preserve"> месяца.</w:t>
      </w:r>
    </w:p>
    <w:p w14:paraId="240F5FA6" w14:textId="77777777" w:rsidR="00BE7F5C" w:rsidRPr="00882DD5" w:rsidRDefault="00495C50" w:rsidP="00F50618">
      <w:pPr>
        <w:pStyle w:val="11"/>
        <w:numPr>
          <w:ilvl w:val="0"/>
          <w:numId w:val="8"/>
        </w:numPr>
        <w:shd w:val="clear" w:color="auto" w:fill="auto"/>
        <w:tabs>
          <w:tab w:val="left" w:pos="466"/>
        </w:tabs>
        <w:spacing w:before="0" w:line="276" w:lineRule="auto"/>
        <w:ind w:left="20" w:firstLine="689"/>
        <w:rPr>
          <w:sz w:val="24"/>
          <w:szCs w:val="24"/>
        </w:rPr>
      </w:pPr>
      <w:r w:rsidRPr="00882DD5">
        <w:rPr>
          <w:sz w:val="24"/>
          <w:szCs w:val="24"/>
        </w:rPr>
        <w:t>Заседания Совета Ассоциации созываются председателем Совета Ассоциации, а также по требованию генерального директора Ассоциации или не менее одной трети членов Совета Ассоциации.</w:t>
      </w:r>
    </w:p>
    <w:p w14:paraId="7CD52E74" w14:textId="77777777" w:rsidR="00BE7F5C" w:rsidRPr="00882DD5" w:rsidRDefault="00495C50" w:rsidP="00F50618">
      <w:pPr>
        <w:pStyle w:val="11"/>
        <w:numPr>
          <w:ilvl w:val="0"/>
          <w:numId w:val="8"/>
        </w:numPr>
        <w:shd w:val="clear" w:color="auto" w:fill="auto"/>
        <w:tabs>
          <w:tab w:val="left" w:pos="1268"/>
        </w:tabs>
        <w:spacing w:before="0" w:line="276" w:lineRule="auto"/>
        <w:ind w:left="20" w:right="20" w:firstLine="689"/>
        <w:rPr>
          <w:sz w:val="24"/>
          <w:szCs w:val="24"/>
        </w:rPr>
      </w:pPr>
      <w:r w:rsidRPr="00882DD5">
        <w:rPr>
          <w:sz w:val="24"/>
          <w:szCs w:val="24"/>
        </w:rPr>
        <w:t>Обязанность извещения членов Совета Ассоциации о предстоящем заседании возлагается на генерального директора Ассоциации. Извещения должны быть направлены посредством электронной почты членам Совета не менее чем за 2 (два) календарных дня до даты проведения заседания.</w:t>
      </w:r>
    </w:p>
    <w:p w14:paraId="19641F77" w14:textId="7C9A3DDB" w:rsidR="00BE7F5C" w:rsidRPr="00882DD5" w:rsidRDefault="00495C50" w:rsidP="00F50618">
      <w:pPr>
        <w:pStyle w:val="11"/>
        <w:numPr>
          <w:ilvl w:val="0"/>
          <w:numId w:val="8"/>
        </w:numPr>
        <w:shd w:val="clear" w:color="auto" w:fill="auto"/>
        <w:tabs>
          <w:tab w:val="left" w:pos="1292"/>
        </w:tabs>
        <w:spacing w:before="0" w:line="276" w:lineRule="auto"/>
        <w:ind w:left="20" w:right="20" w:firstLine="689"/>
        <w:rPr>
          <w:sz w:val="24"/>
          <w:szCs w:val="24"/>
        </w:rPr>
      </w:pPr>
      <w:r w:rsidRPr="00882DD5">
        <w:rPr>
          <w:sz w:val="24"/>
          <w:szCs w:val="24"/>
        </w:rPr>
        <w:t>Заседания Совета Ассоциации могут проводиться в форме совместного присутствия его членов, в том числе с использованием видео</w:t>
      </w:r>
      <w:r w:rsidR="003C1931">
        <w:rPr>
          <w:sz w:val="24"/>
          <w:szCs w:val="24"/>
          <w:lang w:val="ru-RU"/>
        </w:rPr>
        <w:t>-</w:t>
      </w:r>
      <w:proofErr w:type="spellStart"/>
      <w:r w:rsidRPr="00882DD5">
        <w:rPr>
          <w:sz w:val="24"/>
          <w:szCs w:val="24"/>
        </w:rPr>
        <w:t>конференц</w:t>
      </w:r>
      <w:proofErr w:type="spellEnd"/>
      <w:r w:rsidR="003C1931">
        <w:rPr>
          <w:sz w:val="24"/>
          <w:szCs w:val="24"/>
          <w:lang w:val="ru-RU"/>
        </w:rPr>
        <w:t>-</w:t>
      </w:r>
      <w:r w:rsidRPr="00882DD5">
        <w:rPr>
          <w:sz w:val="24"/>
          <w:szCs w:val="24"/>
        </w:rPr>
        <w:t>связи, либо в формах, не требующих их обязательного совместного присутствия (заочная, смешанная формы).</w:t>
      </w:r>
    </w:p>
    <w:p w14:paraId="3117CD81" w14:textId="77777777" w:rsidR="00BE7F5C" w:rsidRPr="00882DD5" w:rsidRDefault="00495C50" w:rsidP="00F50618">
      <w:pPr>
        <w:pStyle w:val="11"/>
        <w:numPr>
          <w:ilvl w:val="0"/>
          <w:numId w:val="8"/>
        </w:numPr>
        <w:shd w:val="clear" w:color="auto" w:fill="auto"/>
        <w:tabs>
          <w:tab w:val="left" w:pos="1297"/>
        </w:tabs>
        <w:spacing w:before="0" w:line="276" w:lineRule="auto"/>
        <w:ind w:left="20" w:right="20" w:firstLine="689"/>
        <w:rPr>
          <w:sz w:val="24"/>
          <w:szCs w:val="24"/>
        </w:rPr>
      </w:pPr>
      <w:r w:rsidRPr="00882DD5">
        <w:rPr>
          <w:sz w:val="24"/>
          <w:szCs w:val="24"/>
        </w:rPr>
        <w:t>Заседание Совета Ассоциации правомочно, если в указанном заседании участвуют не менее половины членов Совета.</w:t>
      </w:r>
    </w:p>
    <w:p w14:paraId="7933AD52" w14:textId="542E5A6B" w:rsidR="00BE7F5C" w:rsidRPr="00882DD5" w:rsidRDefault="00495C50" w:rsidP="00F50618">
      <w:pPr>
        <w:pStyle w:val="11"/>
        <w:numPr>
          <w:ilvl w:val="0"/>
          <w:numId w:val="8"/>
        </w:numPr>
        <w:shd w:val="clear" w:color="auto" w:fill="auto"/>
        <w:tabs>
          <w:tab w:val="left" w:pos="1263"/>
        </w:tabs>
        <w:spacing w:before="0" w:line="276" w:lineRule="auto"/>
        <w:ind w:left="20" w:right="20" w:firstLine="689"/>
        <w:rPr>
          <w:sz w:val="24"/>
          <w:szCs w:val="24"/>
        </w:rPr>
      </w:pPr>
      <w:r w:rsidRPr="00882DD5">
        <w:rPr>
          <w:sz w:val="24"/>
          <w:szCs w:val="24"/>
        </w:rPr>
        <w:t xml:space="preserve">Решения Совета Ассоциации принимаются большинством голосов членов, участвующих в заседании. Каждый член Совета Ассоциации имеет на заседании один голос. При невозможности присутствовать на заседании Совета Ассоциации по уважительным причинам член Совета вправе передать свой голос иному члену Совета путем выдачи соответствующей доверенности. При проведении заседания Совета Ассоциации (или </w:t>
      </w:r>
      <w:proofErr w:type="spellStart"/>
      <w:r w:rsidRPr="00882DD5">
        <w:rPr>
          <w:sz w:val="24"/>
          <w:szCs w:val="24"/>
        </w:rPr>
        <w:t>присутстви</w:t>
      </w:r>
      <w:proofErr w:type="spellEnd"/>
      <w:r w:rsidR="003C1931">
        <w:rPr>
          <w:sz w:val="24"/>
          <w:szCs w:val="24"/>
          <w:lang w:val="ru-RU"/>
        </w:rPr>
        <w:t>и</w:t>
      </w:r>
      <w:r w:rsidRPr="00882DD5">
        <w:rPr>
          <w:sz w:val="24"/>
          <w:szCs w:val="24"/>
        </w:rPr>
        <w:t xml:space="preserve"> члена Совета Ассоциации на заседании посредством использования видео</w:t>
      </w:r>
      <w:r w:rsidR="003C1931">
        <w:rPr>
          <w:sz w:val="24"/>
          <w:szCs w:val="24"/>
          <w:lang w:val="ru-RU"/>
        </w:rPr>
        <w:t>-</w:t>
      </w:r>
      <w:proofErr w:type="spellStart"/>
      <w:r w:rsidRPr="00882DD5">
        <w:rPr>
          <w:sz w:val="24"/>
          <w:szCs w:val="24"/>
        </w:rPr>
        <w:t>конференц</w:t>
      </w:r>
      <w:proofErr w:type="spellEnd"/>
      <w:r w:rsidR="003C1931">
        <w:rPr>
          <w:sz w:val="24"/>
          <w:szCs w:val="24"/>
          <w:lang w:val="ru-RU"/>
        </w:rPr>
        <w:t>-</w:t>
      </w:r>
      <w:r w:rsidRPr="00882DD5">
        <w:rPr>
          <w:sz w:val="24"/>
          <w:szCs w:val="24"/>
        </w:rPr>
        <w:t xml:space="preserve">связи) член Совета осуществляет голосование путем поднятия руки и оглашения мнения </w:t>
      </w:r>
      <w:r w:rsidR="003C1931">
        <w:rPr>
          <w:sz w:val="24"/>
          <w:szCs w:val="24"/>
          <w:lang w:val="ru-RU"/>
        </w:rPr>
        <w:t>«</w:t>
      </w:r>
      <w:r w:rsidRPr="00882DD5">
        <w:rPr>
          <w:sz w:val="24"/>
          <w:szCs w:val="24"/>
        </w:rPr>
        <w:t>за/против/воздержался</w:t>
      </w:r>
      <w:r w:rsidR="003C1931">
        <w:rPr>
          <w:sz w:val="24"/>
          <w:szCs w:val="24"/>
          <w:lang w:val="ru-RU"/>
        </w:rPr>
        <w:t>»</w:t>
      </w:r>
      <w:r w:rsidRPr="00882DD5">
        <w:rPr>
          <w:sz w:val="24"/>
          <w:szCs w:val="24"/>
        </w:rPr>
        <w:t>.</w:t>
      </w:r>
    </w:p>
    <w:p w14:paraId="4E8D0C5D" w14:textId="1D138CD7" w:rsidR="00BE7F5C" w:rsidRPr="00882DD5" w:rsidRDefault="00495C50" w:rsidP="00F50618">
      <w:pPr>
        <w:pStyle w:val="11"/>
        <w:numPr>
          <w:ilvl w:val="0"/>
          <w:numId w:val="8"/>
        </w:numPr>
        <w:shd w:val="clear" w:color="auto" w:fill="auto"/>
        <w:tabs>
          <w:tab w:val="left" w:pos="1172"/>
        </w:tabs>
        <w:spacing w:before="0" w:line="276" w:lineRule="auto"/>
        <w:ind w:left="20" w:right="20" w:firstLine="689"/>
        <w:rPr>
          <w:sz w:val="24"/>
          <w:szCs w:val="24"/>
        </w:rPr>
      </w:pPr>
      <w:r w:rsidRPr="00882DD5">
        <w:rPr>
          <w:sz w:val="24"/>
          <w:szCs w:val="24"/>
        </w:rPr>
        <w:t xml:space="preserve">Порядок созыва, проведения заседания Совета и принятия Советом Ассоциации решения об исключении члена Ассоциации установлен Положением </w:t>
      </w:r>
      <w:r w:rsidR="007946E5" w:rsidRPr="00882DD5">
        <w:rPr>
          <w:sz w:val="24"/>
          <w:szCs w:val="24"/>
        </w:rPr>
        <w:t xml:space="preserve">о </w:t>
      </w:r>
      <w:r w:rsidR="007946E5" w:rsidRPr="00882DD5">
        <w:rPr>
          <w:sz w:val="24"/>
          <w:szCs w:val="24"/>
          <w:lang w:val="ru-RU"/>
        </w:rPr>
        <w:t xml:space="preserve">применении </w:t>
      </w:r>
      <w:r w:rsidR="007946E5" w:rsidRPr="00882DD5">
        <w:rPr>
          <w:sz w:val="24"/>
          <w:szCs w:val="24"/>
        </w:rPr>
        <w:t xml:space="preserve">мер дисциплинарного воздействия </w:t>
      </w:r>
      <w:r w:rsidR="007946E5" w:rsidRPr="00882DD5">
        <w:rPr>
          <w:sz w:val="24"/>
          <w:szCs w:val="24"/>
          <w:lang w:val="ru-RU"/>
        </w:rPr>
        <w:t>и</w:t>
      </w:r>
      <w:r w:rsidR="007946E5" w:rsidRPr="00882DD5">
        <w:rPr>
          <w:sz w:val="24"/>
          <w:szCs w:val="24"/>
        </w:rPr>
        <w:t xml:space="preserve"> порядка рассмотрения дел о </w:t>
      </w:r>
      <w:r w:rsidR="007946E5" w:rsidRPr="00882DD5">
        <w:rPr>
          <w:sz w:val="24"/>
          <w:szCs w:val="24"/>
          <w:lang w:val="ru-RU"/>
        </w:rPr>
        <w:t xml:space="preserve">нарушении </w:t>
      </w:r>
      <w:r w:rsidR="007946E5" w:rsidRPr="00882DD5">
        <w:rPr>
          <w:sz w:val="24"/>
          <w:szCs w:val="24"/>
          <w:lang w:val="ru-RU"/>
        </w:rPr>
        <w:lastRenderedPageBreak/>
        <w:t xml:space="preserve">членами Ассоциации </w:t>
      </w:r>
      <w:r w:rsidR="00981DCA">
        <w:rPr>
          <w:sz w:val="24"/>
          <w:szCs w:val="24"/>
          <w:lang w:val="ru-RU"/>
        </w:rPr>
        <w:t xml:space="preserve">требований </w:t>
      </w:r>
      <w:r w:rsidR="007946E5" w:rsidRPr="00882DD5">
        <w:rPr>
          <w:sz w:val="24"/>
          <w:szCs w:val="24"/>
          <w:lang w:val="ru-RU"/>
        </w:rPr>
        <w:t>стандартов и правил</w:t>
      </w:r>
      <w:r w:rsidR="00981DCA">
        <w:rPr>
          <w:sz w:val="24"/>
          <w:szCs w:val="24"/>
          <w:lang w:val="ru-RU"/>
        </w:rPr>
        <w:t xml:space="preserve"> предпринимательской деятельности</w:t>
      </w:r>
      <w:r w:rsidR="007946E5" w:rsidRPr="00882DD5">
        <w:rPr>
          <w:sz w:val="24"/>
          <w:szCs w:val="24"/>
          <w:lang w:val="ru-RU"/>
        </w:rPr>
        <w:t>, условий членства в Ассоциации.</w:t>
      </w:r>
    </w:p>
    <w:p w14:paraId="14202314" w14:textId="461C0DE7" w:rsidR="00BE7F5C" w:rsidRPr="00882DD5" w:rsidRDefault="00495C50" w:rsidP="00F50618">
      <w:pPr>
        <w:pStyle w:val="11"/>
        <w:numPr>
          <w:ilvl w:val="0"/>
          <w:numId w:val="8"/>
        </w:numPr>
        <w:shd w:val="clear" w:color="auto" w:fill="auto"/>
        <w:tabs>
          <w:tab w:val="left" w:pos="1297"/>
        </w:tabs>
        <w:spacing w:before="0" w:line="276" w:lineRule="auto"/>
        <w:ind w:left="20" w:right="20" w:firstLine="689"/>
        <w:rPr>
          <w:sz w:val="24"/>
          <w:szCs w:val="24"/>
        </w:rPr>
      </w:pPr>
      <w:r w:rsidRPr="00882DD5">
        <w:rPr>
          <w:sz w:val="24"/>
          <w:szCs w:val="24"/>
        </w:rPr>
        <w:t>На заседаниях Совета Ассоциации, проводим</w:t>
      </w:r>
      <w:r w:rsidR="003C1931">
        <w:rPr>
          <w:sz w:val="24"/>
          <w:szCs w:val="24"/>
          <w:lang w:val="ru-RU"/>
        </w:rPr>
        <w:t>ых</w:t>
      </w:r>
      <w:r w:rsidRPr="00882DD5">
        <w:rPr>
          <w:sz w:val="24"/>
          <w:szCs w:val="24"/>
        </w:rPr>
        <w:t xml:space="preserve"> в форме совместного присутствия его членов, с целью фиксации хода заседания может осуществляться аудио- и видеозапись.</w:t>
      </w:r>
    </w:p>
    <w:p w14:paraId="6069189D" w14:textId="77777777" w:rsidR="002D0222" w:rsidRPr="002D0222" w:rsidRDefault="002D0222" w:rsidP="002D0222">
      <w:pPr>
        <w:pStyle w:val="10"/>
        <w:keepNext/>
        <w:keepLines/>
        <w:shd w:val="clear" w:color="auto" w:fill="auto"/>
        <w:spacing w:after="0" w:line="276" w:lineRule="auto"/>
        <w:ind w:left="540"/>
        <w:rPr>
          <w:sz w:val="24"/>
          <w:szCs w:val="24"/>
        </w:rPr>
      </w:pPr>
      <w:bookmarkStart w:id="6" w:name="bookmark5"/>
    </w:p>
    <w:p w14:paraId="6AF050D4" w14:textId="154A59F0" w:rsidR="00BE7F5C" w:rsidRDefault="00495C50" w:rsidP="002D0222">
      <w:pPr>
        <w:pStyle w:val="10"/>
        <w:keepNext/>
        <w:keepLines/>
        <w:numPr>
          <w:ilvl w:val="0"/>
          <w:numId w:val="14"/>
        </w:numPr>
        <w:shd w:val="clear" w:color="auto" w:fill="auto"/>
        <w:spacing w:after="0" w:line="276" w:lineRule="auto"/>
        <w:ind w:left="0" w:firstLine="0"/>
        <w:jc w:val="center"/>
        <w:rPr>
          <w:sz w:val="24"/>
          <w:szCs w:val="24"/>
        </w:rPr>
      </w:pPr>
      <w:r w:rsidRPr="00882DD5">
        <w:rPr>
          <w:sz w:val="24"/>
          <w:szCs w:val="24"/>
        </w:rPr>
        <w:t xml:space="preserve">ПРОТОКОЛЫ ЗАСЕДАНИЙ </w:t>
      </w:r>
      <w:r w:rsidR="00882DD5" w:rsidRPr="00882DD5">
        <w:rPr>
          <w:sz w:val="24"/>
          <w:szCs w:val="24"/>
          <w:lang w:val="ru-RU"/>
        </w:rPr>
        <w:t xml:space="preserve">НАБЛЮДАТЕЛЬНОГО </w:t>
      </w:r>
      <w:r w:rsidRPr="00882DD5">
        <w:rPr>
          <w:sz w:val="24"/>
          <w:szCs w:val="24"/>
        </w:rPr>
        <w:t>СОВЕТА</w:t>
      </w:r>
      <w:bookmarkEnd w:id="6"/>
    </w:p>
    <w:p w14:paraId="2A6E4B3A" w14:textId="77777777" w:rsidR="003C1931" w:rsidRPr="00882DD5" w:rsidRDefault="003C1931" w:rsidP="003C1931">
      <w:pPr>
        <w:pStyle w:val="10"/>
        <w:keepNext/>
        <w:keepLines/>
        <w:shd w:val="clear" w:color="auto" w:fill="auto"/>
        <w:spacing w:after="0" w:line="276" w:lineRule="auto"/>
        <w:ind w:left="540"/>
        <w:rPr>
          <w:sz w:val="24"/>
          <w:szCs w:val="24"/>
        </w:rPr>
      </w:pPr>
    </w:p>
    <w:p w14:paraId="2059CBEE" w14:textId="3E125EF8" w:rsidR="00BE7F5C" w:rsidRPr="00882DD5" w:rsidRDefault="00495C50" w:rsidP="002903A2">
      <w:pPr>
        <w:pStyle w:val="11"/>
        <w:numPr>
          <w:ilvl w:val="0"/>
          <w:numId w:val="9"/>
        </w:numPr>
        <w:shd w:val="clear" w:color="auto" w:fill="auto"/>
        <w:tabs>
          <w:tab w:val="left" w:pos="1418"/>
        </w:tabs>
        <w:spacing w:before="0" w:line="276" w:lineRule="auto"/>
        <w:ind w:left="20" w:right="20" w:firstLine="689"/>
        <w:rPr>
          <w:sz w:val="24"/>
          <w:szCs w:val="24"/>
        </w:rPr>
      </w:pPr>
      <w:r w:rsidRPr="00882DD5">
        <w:rPr>
          <w:sz w:val="24"/>
          <w:szCs w:val="24"/>
        </w:rPr>
        <w:t>Решения</w:t>
      </w:r>
      <w:r w:rsidR="003C1931">
        <w:rPr>
          <w:sz w:val="24"/>
          <w:szCs w:val="24"/>
          <w:lang w:val="ru-RU"/>
        </w:rPr>
        <w:t xml:space="preserve"> </w:t>
      </w:r>
      <w:r w:rsidRPr="00882DD5">
        <w:rPr>
          <w:sz w:val="24"/>
          <w:szCs w:val="24"/>
        </w:rPr>
        <w:t xml:space="preserve">Совета </w:t>
      </w:r>
      <w:proofErr w:type="spellStart"/>
      <w:r w:rsidRPr="00882DD5">
        <w:rPr>
          <w:sz w:val="24"/>
          <w:szCs w:val="24"/>
        </w:rPr>
        <w:t>оформля</w:t>
      </w:r>
      <w:proofErr w:type="spellEnd"/>
      <w:r w:rsidR="003C1931">
        <w:rPr>
          <w:sz w:val="24"/>
          <w:szCs w:val="24"/>
          <w:lang w:val="ru-RU"/>
        </w:rPr>
        <w:t>ю</w:t>
      </w:r>
      <w:proofErr w:type="spellStart"/>
      <w:r w:rsidRPr="00882DD5">
        <w:rPr>
          <w:sz w:val="24"/>
          <w:szCs w:val="24"/>
        </w:rPr>
        <w:t>тся</w:t>
      </w:r>
      <w:proofErr w:type="spellEnd"/>
      <w:r w:rsidRPr="00882DD5">
        <w:rPr>
          <w:sz w:val="24"/>
          <w:szCs w:val="24"/>
        </w:rPr>
        <w:t xml:space="preserve"> протоколом заседания Совета. Ведение протокола осуществляется секретарём заседания Совета, избираем</w:t>
      </w:r>
      <w:r w:rsidR="00981DCA">
        <w:rPr>
          <w:sz w:val="24"/>
          <w:szCs w:val="24"/>
          <w:lang w:val="ru-RU"/>
        </w:rPr>
        <w:t>ым</w:t>
      </w:r>
      <w:r w:rsidRPr="00882DD5">
        <w:rPr>
          <w:sz w:val="24"/>
          <w:szCs w:val="24"/>
        </w:rPr>
        <w:t xml:space="preserve"> на каждом заседании Совета.</w:t>
      </w:r>
    </w:p>
    <w:p w14:paraId="2FF12721" w14:textId="77777777" w:rsidR="00BE7F5C" w:rsidRPr="00882DD5" w:rsidRDefault="00495C50" w:rsidP="002903A2">
      <w:pPr>
        <w:pStyle w:val="11"/>
        <w:numPr>
          <w:ilvl w:val="0"/>
          <w:numId w:val="9"/>
        </w:numPr>
        <w:shd w:val="clear" w:color="auto" w:fill="auto"/>
        <w:tabs>
          <w:tab w:val="left" w:pos="1148"/>
        </w:tabs>
        <w:spacing w:before="0" w:line="276" w:lineRule="auto"/>
        <w:ind w:firstLine="689"/>
        <w:rPr>
          <w:sz w:val="24"/>
          <w:szCs w:val="24"/>
        </w:rPr>
      </w:pPr>
      <w:r w:rsidRPr="00882DD5">
        <w:rPr>
          <w:sz w:val="24"/>
          <w:szCs w:val="24"/>
        </w:rPr>
        <w:t>В протоколе заседания Совета Ассоциации указываются:</w:t>
      </w:r>
    </w:p>
    <w:p w14:paraId="5176E345" w14:textId="77777777" w:rsidR="00BE7F5C" w:rsidRPr="00882DD5" w:rsidRDefault="00495C50" w:rsidP="002903A2">
      <w:pPr>
        <w:pStyle w:val="11"/>
        <w:shd w:val="clear" w:color="auto" w:fill="auto"/>
        <w:tabs>
          <w:tab w:val="left" w:pos="874"/>
        </w:tabs>
        <w:spacing w:before="0" w:line="276" w:lineRule="auto"/>
        <w:ind w:firstLine="689"/>
        <w:rPr>
          <w:sz w:val="24"/>
          <w:szCs w:val="24"/>
        </w:rPr>
      </w:pPr>
      <w:r w:rsidRPr="00882DD5">
        <w:rPr>
          <w:sz w:val="24"/>
          <w:szCs w:val="24"/>
        </w:rPr>
        <w:t>дата, время и место его проведения;</w:t>
      </w:r>
    </w:p>
    <w:p w14:paraId="58F9B671" w14:textId="4CF36CD7" w:rsidR="00BE7F5C" w:rsidRPr="00882DD5" w:rsidRDefault="00495C50" w:rsidP="002903A2">
      <w:pPr>
        <w:pStyle w:val="11"/>
        <w:shd w:val="clear" w:color="auto" w:fill="auto"/>
        <w:spacing w:before="0" w:line="276" w:lineRule="auto"/>
        <w:ind w:firstLine="689"/>
        <w:rPr>
          <w:sz w:val="24"/>
          <w:szCs w:val="24"/>
        </w:rPr>
      </w:pPr>
      <w:r w:rsidRPr="00882DD5">
        <w:rPr>
          <w:sz w:val="24"/>
          <w:szCs w:val="24"/>
        </w:rPr>
        <w:t>сведения о лицах, принявших участие в заседании;</w:t>
      </w:r>
    </w:p>
    <w:p w14:paraId="7ED8E7DC" w14:textId="31A340AF" w:rsidR="00BE7F5C" w:rsidRPr="00882DD5" w:rsidRDefault="00495C50" w:rsidP="002903A2">
      <w:pPr>
        <w:pStyle w:val="11"/>
        <w:shd w:val="clear" w:color="auto" w:fill="auto"/>
        <w:spacing w:before="0" w:line="276" w:lineRule="auto"/>
        <w:ind w:firstLine="689"/>
        <w:rPr>
          <w:sz w:val="24"/>
          <w:szCs w:val="24"/>
        </w:rPr>
      </w:pPr>
      <w:r w:rsidRPr="00882DD5">
        <w:rPr>
          <w:sz w:val="24"/>
          <w:szCs w:val="24"/>
        </w:rPr>
        <w:t>повестка дня заседания;</w:t>
      </w:r>
    </w:p>
    <w:p w14:paraId="2D0E66F6" w14:textId="77777777" w:rsidR="003C1931" w:rsidRDefault="00495C50" w:rsidP="002903A2">
      <w:pPr>
        <w:pStyle w:val="11"/>
        <w:shd w:val="clear" w:color="auto" w:fill="auto"/>
        <w:spacing w:before="0" w:line="276" w:lineRule="auto"/>
        <w:ind w:firstLine="689"/>
        <w:rPr>
          <w:sz w:val="24"/>
          <w:szCs w:val="24"/>
        </w:rPr>
      </w:pPr>
      <w:r w:rsidRPr="00882DD5">
        <w:rPr>
          <w:sz w:val="24"/>
          <w:szCs w:val="24"/>
        </w:rPr>
        <w:t>результаты голосования по каждому вопросу повестки дня;</w:t>
      </w:r>
    </w:p>
    <w:p w14:paraId="64FDAD4D" w14:textId="77777777" w:rsidR="003C1931" w:rsidRDefault="00495C50" w:rsidP="002903A2">
      <w:pPr>
        <w:pStyle w:val="11"/>
        <w:shd w:val="clear" w:color="auto" w:fill="auto"/>
        <w:spacing w:before="0" w:line="276" w:lineRule="auto"/>
        <w:ind w:firstLine="689"/>
        <w:rPr>
          <w:sz w:val="24"/>
          <w:szCs w:val="24"/>
        </w:rPr>
      </w:pPr>
      <w:r w:rsidRPr="00882DD5">
        <w:rPr>
          <w:sz w:val="24"/>
          <w:szCs w:val="24"/>
        </w:rPr>
        <w:t>сведения о лицах, проводивших подсчет голосов;</w:t>
      </w:r>
    </w:p>
    <w:p w14:paraId="6D9AD08F" w14:textId="033062C1" w:rsidR="00BE7F5C" w:rsidRPr="00882DD5" w:rsidRDefault="00495C50" w:rsidP="002903A2">
      <w:pPr>
        <w:pStyle w:val="11"/>
        <w:shd w:val="clear" w:color="auto" w:fill="auto"/>
        <w:spacing w:before="0" w:line="276" w:lineRule="auto"/>
        <w:ind w:firstLine="689"/>
        <w:rPr>
          <w:sz w:val="24"/>
          <w:szCs w:val="24"/>
        </w:rPr>
      </w:pPr>
      <w:r w:rsidRPr="00882DD5">
        <w:rPr>
          <w:sz w:val="24"/>
          <w:szCs w:val="24"/>
        </w:rPr>
        <w:t>сведения о лицах, голосовавших против принятия решения и потребовавших внести запись об этом в протокол;</w:t>
      </w:r>
    </w:p>
    <w:p w14:paraId="673FE486" w14:textId="72EE45CD" w:rsidR="00BE7F5C" w:rsidRPr="00882DD5" w:rsidRDefault="00495C50" w:rsidP="002903A2">
      <w:pPr>
        <w:pStyle w:val="11"/>
        <w:shd w:val="clear" w:color="auto" w:fill="auto"/>
        <w:spacing w:before="0" w:line="276" w:lineRule="auto"/>
        <w:ind w:firstLine="689"/>
        <w:rPr>
          <w:sz w:val="24"/>
          <w:szCs w:val="24"/>
        </w:rPr>
      </w:pPr>
      <w:r w:rsidRPr="00882DD5">
        <w:rPr>
          <w:sz w:val="24"/>
          <w:szCs w:val="24"/>
        </w:rPr>
        <w:t>принятые решения.</w:t>
      </w:r>
    </w:p>
    <w:p w14:paraId="192EDC26" w14:textId="77777777" w:rsidR="00BE7F5C" w:rsidRPr="00882DD5" w:rsidRDefault="00495C50" w:rsidP="002903A2">
      <w:pPr>
        <w:pStyle w:val="11"/>
        <w:numPr>
          <w:ilvl w:val="0"/>
          <w:numId w:val="9"/>
        </w:numPr>
        <w:shd w:val="clear" w:color="auto" w:fill="auto"/>
        <w:tabs>
          <w:tab w:val="left" w:pos="1148"/>
        </w:tabs>
        <w:spacing w:before="0" w:line="276" w:lineRule="auto"/>
        <w:ind w:left="20" w:firstLine="689"/>
        <w:rPr>
          <w:sz w:val="24"/>
          <w:szCs w:val="24"/>
        </w:rPr>
      </w:pPr>
      <w:r w:rsidRPr="00882DD5">
        <w:rPr>
          <w:sz w:val="24"/>
          <w:szCs w:val="24"/>
        </w:rPr>
        <w:t>В протоколе о результатах заочного голосования указываются:</w:t>
      </w:r>
    </w:p>
    <w:p w14:paraId="2D73EEE8" w14:textId="15F97F38" w:rsidR="00BE7F5C" w:rsidRPr="00882DD5" w:rsidRDefault="00495C50" w:rsidP="002903A2">
      <w:pPr>
        <w:pStyle w:val="11"/>
        <w:shd w:val="clear" w:color="auto" w:fill="auto"/>
        <w:tabs>
          <w:tab w:val="left" w:pos="918"/>
        </w:tabs>
        <w:spacing w:before="0" w:line="276" w:lineRule="auto"/>
        <w:ind w:firstLine="689"/>
        <w:rPr>
          <w:sz w:val="24"/>
          <w:szCs w:val="24"/>
        </w:rPr>
      </w:pPr>
      <w:r w:rsidRPr="00882DD5">
        <w:rPr>
          <w:sz w:val="24"/>
          <w:szCs w:val="24"/>
        </w:rPr>
        <w:t>дата, до которой принимались бюллетени для голосования по вопросам повестки</w:t>
      </w:r>
      <w:r w:rsidR="003C1931">
        <w:rPr>
          <w:sz w:val="24"/>
          <w:szCs w:val="24"/>
          <w:lang w:val="ru-RU"/>
        </w:rPr>
        <w:t xml:space="preserve"> </w:t>
      </w:r>
      <w:r w:rsidRPr="00882DD5">
        <w:rPr>
          <w:sz w:val="24"/>
          <w:szCs w:val="24"/>
        </w:rPr>
        <w:t>дня;</w:t>
      </w:r>
    </w:p>
    <w:p w14:paraId="53A1158B" w14:textId="77777777" w:rsidR="00BE7F5C" w:rsidRPr="00882DD5" w:rsidRDefault="00495C50" w:rsidP="002903A2">
      <w:pPr>
        <w:pStyle w:val="11"/>
        <w:shd w:val="clear" w:color="auto" w:fill="auto"/>
        <w:tabs>
          <w:tab w:val="left" w:pos="879"/>
        </w:tabs>
        <w:spacing w:before="0" w:line="276" w:lineRule="auto"/>
        <w:ind w:firstLine="689"/>
        <w:rPr>
          <w:sz w:val="24"/>
          <w:szCs w:val="24"/>
        </w:rPr>
      </w:pPr>
      <w:r w:rsidRPr="00882DD5">
        <w:rPr>
          <w:sz w:val="24"/>
          <w:szCs w:val="24"/>
        </w:rPr>
        <w:t>сведения о лицах, принявших участие в голосовании;</w:t>
      </w:r>
    </w:p>
    <w:p w14:paraId="65C45879" w14:textId="77777777" w:rsidR="00BE7F5C" w:rsidRPr="00882DD5" w:rsidRDefault="00495C50" w:rsidP="002903A2">
      <w:pPr>
        <w:pStyle w:val="11"/>
        <w:shd w:val="clear" w:color="auto" w:fill="auto"/>
        <w:tabs>
          <w:tab w:val="left" w:pos="874"/>
        </w:tabs>
        <w:spacing w:before="0" w:line="276" w:lineRule="auto"/>
        <w:ind w:firstLine="689"/>
        <w:rPr>
          <w:sz w:val="24"/>
          <w:szCs w:val="24"/>
        </w:rPr>
      </w:pPr>
      <w:r w:rsidRPr="00882DD5">
        <w:rPr>
          <w:sz w:val="24"/>
          <w:szCs w:val="24"/>
        </w:rPr>
        <w:t>результаты голосования по каждому вопросу повестки дня;</w:t>
      </w:r>
    </w:p>
    <w:p w14:paraId="38831823" w14:textId="77777777" w:rsidR="00BE7F5C" w:rsidRPr="00882DD5" w:rsidRDefault="00495C50" w:rsidP="002903A2">
      <w:pPr>
        <w:pStyle w:val="11"/>
        <w:shd w:val="clear" w:color="auto" w:fill="auto"/>
        <w:tabs>
          <w:tab w:val="left" w:pos="879"/>
        </w:tabs>
        <w:spacing w:before="0" w:line="276" w:lineRule="auto"/>
        <w:ind w:firstLine="689"/>
        <w:rPr>
          <w:sz w:val="24"/>
          <w:szCs w:val="24"/>
        </w:rPr>
      </w:pPr>
      <w:r w:rsidRPr="00882DD5">
        <w:rPr>
          <w:sz w:val="24"/>
          <w:szCs w:val="24"/>
        </w:rPr>
        <w:t>сведения о лицах, проводивших подсчет голосов;</w:t>
      </w:r>
    </w:p>
    <w:p w14:paraId="1841CC10" w14:textId="7B751A38" w:rsidR="00BE7F5C" w:rsidRPr="00882DD5" w:rsidRDefault="00495C50" w:rsidP="002903A2">
      <w:pPr>
        <w:pStyle w:val="11"/>
        <w:shd w:val="clear" w:color="auto" w:fill="auto"/>
        <w:spacing w:before="0" w:line="276" w:lineRule="auto"/>
        <w:ind w:left="20" w:firstLine="689"/>
        <w:rPr>
          <w:sz w:val="24"/>
          <w:szCs w:val="24"/>
        </w:rPr>
      </w:pPr>
      <w:r w:rsidRPr="00882DD5">
        <w:rPr>
          <w:sz w:val="24"/>
          <w:szCs w:val="24"/>
        </w:rPr>
        <w:t>принятые решения;</w:t>
      </w:r>
    </w:p>
    <w:p w14:paraId="2F3E3105" w14:textId="567BD618" w:rsidR="00BE7F5C" w:rsidRPr="00882DD5" w:rsidRDefault="00495C50" w:rsidP="002903A2">
      <w:pPr>
        <w:pStyle w:val="11"/>
        <w:shd w:val="clear" w:color="auto" w:fill="auto"/>
        <w:spacing w:before="0" w:line="276" w:lineRule="auto"/>
        <w:ind w:left="20" w:firstLine="689"/>
        <w:rPr>
          <w:sz w:val="24"/>
          <w:szCs w:val="24"/>
        </w:rPr>
      </w:pPr>
      <w:r w:rsidRPr="00882DD5">
        <w:rPr>
          <w:sz w:val="24"/>
          <w:szCs w:val="24"/>
        </w:rPr>
        <w:t>сведения о лицах, подписавших протокол.</w:t>
      </w:r>
    </w:p>
    <w:p w14:paraId="11DCE4B3" w14:textId="4851EDC1" w:rsidR="003C1931" w:rsidRDefault="00495C50" w:rsidP="002903A2">
      <w:pPr>
        <w:pStyle w:val="11"/>
        <w:numPr>
          <w:ilvl w:val="0"/>
          <w:numId w:val="9"/>
        </w:numPr>
        <w:shd w:val="clear" w:color="auto" w:fill="auto"/>
        <w:tabs>
          <w:tab w:val="left" w:pos="1230"/>
        </w:tabs>
        <w:spacing w:before="0" w:line="276" w:lineRule="auto"/>
        <w:ind w:left="20" w:right="20" w:firstLine="689"/>
        <w:rPr>
          <w:sz w:val="24"/>
          <w:szCs w:val="24"/>
        </w:rPr>
      </w:pPr>
      <w:r w:rsidRPr="00882DD5">
        <w:rPr>
          <w:sz w:val="24"/>
          <w:szCs w:val="24"/>
        </w:rPr>
        <w:t>В протоколе заседания Совета Ассоциации, проводимого с использованием видео</w:t>
      </w:r>
      <w:r w:rsidR="003C1931">
        <w:rPr>
          <w:sz w:val="24"/>
          <w:szCs w:val="24"/>
          <w:lang w:val="ru-RU"/>
        </w:rPr>
        <w:t>-</w:t>
      </w:r>
      <w:proofErr w:type="spellStart"/>
      <w:r w:rsidRPr="00882DD5">
        <w:rPr>
          <w:sz w:val="24"/>
          <w:szCs w:val="24"/>
        </w:rPr>
        <w:t>конференц</w:t>
      </w:r>
      <w:proofErr w:type="spellEnd"/>
      <w:r w:rsidR="003C1931">
        <w:rPr>
          <w:sz w:val="24"/>
          <w:szCs w:val="24"/>
          <w:lang w:val="ru-RU"/>
        </w:rPr>
        <w:t>-</w:t>
      </w:r>
      <w:r w:rsidRPr="00882DD5">
        <w:rPr>
          <w:sz w:val="24"/>
          <w:szCs w:val="24"/>
        </w:rPr>
        <w:t>связи</w:t>
      </w:r>
      <w:r w:rsidR="002903A2">
        <w:rPr>
          <w:sz w:val="24"/>
          <w:szCs w:val="24"/>
          <w:lang w:val="ru-RU"/>
        </w:rPr>
        <w:t>,</w:t>
      </w:r>
      <w:r w:rsidRPr="00882DD5">
        <w:rPr>
          <w:sz w:val="24"/>
          <w:szCs w:val="24"/>
        </w:rPr>
        <w:t xml:space="preserve"> указываются:</w:t>
      </w:r>
    </w:p>
    <w:p w14:paraId="018C7236" w14:textId="0A1AD2AB" w:rsidR="00BE7F5C" w:rsidRPr="003C1931" w:rsidRDefault="00495C50" w:rsidP="002903A2">
      <w:pPr>
        <w:pStyle w:val="11"/>
        <w:shd w:val="clear" w:color="auto" w:fill="auto"/>
        <w:tabs>
          <w:tab w:val="left" w:pos="1230"/>
        </w:tabs>
        <w:spacing w:before="0" w:line="276" w:lineRule="auto"/>
        <w:ind w:right="20" w:firstLine="689"/>
        <w:rPr>
          <w:sz w:val="24"/>
          <w:szCs w:val="24"/>
        </w:rPr>
      </w:pPr>
      <w:r w:rsidRPr="003C1931">
        <w:rPr>
          <w:sz w:val="24"/>
          <w:szCs w:val="24"/>
        </w:rPr>
        <w:t>факт использования средств видео</w:t>
      </w:r>
      <w:r w:rsidR="003C1931">
        <w:rPr>
          <w:sz w:val="24"/>
          <w:szCs w:val="24"/>
          <w:lang w:val="ru-RU"/>
        </w:rPr>
        <w:t>-</w:t>
      </w:r>
      <w:proofErr w:type="spellStart"/>
      <w:r w:rsidRPr="003C1931">
        <w:rPr>
          <w:sz w:val="24"/>
          <w:szCs w:val="24"/>
        </w:rPr>
        <w:t>конференц</w:t>
      </w:r>
      <w:proofErr w:type="spellEnd"/>
      <w:r w:rsidR="003C1931">
        <w:rPr>
          <w:sz w:val="24"/>
          <w:szCs w:val="24"/>
          <w:lang w:val="ru-RU"/>
        </w:rPr>
        <w:t>-</w:t>
      </w:r>
      <w:r w:rsidRPr="003C1931">
        <w:rPr>
          <w:sz w:val="24"/>
          <w:szCs w:val="24"/>
        </w:rPr>
        <w:t>связи;</w:t>
      </w:r>
    </w:p>
    <w:p w14:paraId="2C9CC858" w14:textId="54D32DC0" w:rsidR="00BE7F5C" w:rsidRPr="00882DD5" w:rsidRDefault="00495C50" w:rsidP="002903A2">
      <w:pPr>
        <w:pStyle w:val="11"/>
        <w:shd w:val="clear" w:color="auto" w:fill="auto"/>
        <w:tabs>
          <w:tab w:val="left" w:pos="889"/>
        </w:tabs>
        <w:spacing w:before="0" w:line="276" w:lineRule="auto"/>
        <w:ind w:firstLine="689"/>
        <w:rPr>
          <w:sz w:val="24"/>
          <w:szCs w:val="24"/>
        </w:rPr>
      </w:pPr>
      <w:r w:rsidRPr="00882DD5">
        <w:rPr>
          <w:sz w:val="24"/>
          <w:szCs w:val="24"/>
        </w:rPr>
        <w:t>избранный способ голосования на заседании Совета Ассоциации (поднятие рук, чат,</w:t>
      </w:r>
      <w:r w:rsidR="003C1931">
        <w:rPr>
          <w:sz w:val="24"/>
          <w:szCs w:val="24"/>
          <w:lang w:val="ru-RU"/>
        </w:rPr>
        <w:t xml:space="preserve"> </w:t>
      </w:r>
      <w:r w:rsidRPr="00882DD5">
        <w:rPr>
          <w:sz w:val="24"/>
          <w:szCs w:val="24"/>
        </w:rPr>
        <w:t>иное);</w:t>
      </w:r>
    </w:p>
    <w:p w14:paraId="15BEA1ED" w14:textId="24A940D0" w:rsidR="00BE7F5C" w:rsidRPr="00882DD5" w:rsidRDefault="00495C50" w:rsidP="002903A2">
      <w:pPr>
        <w:pStyle w:val="11"/>
        <w:shd w:val="clear" w:color="auto" w:fill="auto"/>
        <w:tabs>
          <w:tab w:val="left" w:pos="894"/>
        </w:tabs>
        <w:spacing w:before="0" w:line="276" w:lineRule="auto"/>
        <w:ind w:right="20" w:firstLine="689"/>
        <w:rPr>
          <w:sz w:val="24"/>
          <w:szCs w:val="24"/>
        </w:rPr>
      </w:pPr>
      <w:r w:rsidRPr="00882DD5">
        <w:rPr>
          <w:sz w:val="24"/>
          <w:szCs w:val="24"/>
        </w:rPr>
        <w:t>применение способов фиксации волеизъявления участников заседания (видеозапись</w:t>
      </w:r>
      <w:r w:rsidR="003C1931">
        <w:rPr>
          <w:sz w:val="24"/>
          <w:szCs w:val="24"/>
          <w:lang w:val="ru-RU"/>
        </w:rPr>
        <w:t>,</w:t>
      </w:r>
      <w:r w:rsidRPr="00882DD5">
        <w:rPr>
          <w:sz w:val="24"/>
          <w:szCs w:val="24"/>
        </w:rPr>
        <w:t xml:space="preserve"> её начало и окончание).</w:t>
      </w:r>
    </w:p>
    <w:p w14:paraId="4D56BF4A" w14:textId="7488665C" w:rsidR="00BE7F5C" w:rsidRPr="00882DD5" w:rsidRDefault="00495C50" w:rsidP="002903A2">
      <w:pPr>
        <w:pStyle w:val="11"/>
        <w:numPr>
          <w:ilvl w:val="0"/>
          <w:numId w:val="9"/>
        </w:numPr>
        <w:shd w:val="clear" w:color="auto" w:fill="auto"/>
        <w:tabs>
          <w:tab w:val="left" w:pos="1196"/>
        </w:tabs>
        <w:spacing w:before="0" w:line="276" w:lineRule="auto"/>
        <w:ind w:left="20" w:right="20" w:firstLine="689"/>
        <w:rPr>
          <w:sz w:val="24"/>
          <w:szCs w:val="24"/>
        </w:rPr>
      </w:pPr>
      <w:r w:rsidRPr="00882DD5">
        <w:rPr>
          <w:sz w:val="24"/>
          <w:szCs w:val="24"/>
        </w:rPr>
        <w:t>Протоколы заседаний Совета Ассоциации, в том числе проводимых в заочной форме (опросным путём), а также с использованием видео</w:t>
      </w:r>
      <w:r w:rsidR="003C1931">
        <w:rPr>
          <w:sz w:val="24"/>
          <w:szCs w:val="24"/>
          <w:lang w:val="ru-RU"/>
        </w:rPr>
        <w:t>-</w:t>
      </w:r>
      <w:proofErr w:type="spellStart"/>
      <w:r w:rsidRPr="00882DD5">
        <w:rPr>
          <w:sz w:val="24"/>
          <w:szCs w:val="24"/>
        </w:rPr>
        <w:t>конференц</w:t>
      </w:r>
      <w:proofErr w:type="spellEnd"/>
      <w:r w:rsidR="003C1931">
        <w:rPr>
          <w:sz w:val="24"/>
          <w:szCs w:val="24"/>
          <w:lang w:val="ru-RU"/>
        </w:rPr>
        <w:t>-</w:t>
      </w:r>
      <w:r w:rsidRPr="00882DD5">
        <w:rPr>
          <w:sz w:val="24"/>
          <w:szCs w:val="24"/>
        </w:rPr>
        <w:t>связи изготавливаются секретарем заседания в 3</w:t>
      </w:r>
      <w:r w:rsidR="003C1931">
        <w:rPr>
          <w:sz w:val="24"/>
          <w:szCs w:val="24"/>
          <w:lang w:val="ru-RU"/>
        </w:rPr>
        <w:t>-</w:t>
      </w:r>
      <w:proofErr w:type="spellStart"/>
      <w:r w:rsidRPr="00882DD5">
        <w:rPr>
          <w:sz w:val="24"/>
          <w:szCs w:val="24"/>
        </w:rPr>
        <w:t>дневный</w:t>
      </w:r>
      <w:proofErr w:type="spellEnd"/>
      <w:r w:rsidRPr="00882DD5">
        <w:rPr>
          <w:sz w:val="24"/>
          <w:szCs w:val="24"/>
        </w:rPr>
        <w:t xml:space="preserve"> срок с даты проведения заседания Совета. Протоколы заседаний Совета Ассоциации подписываются председательствующим на заседании Совета и секретарём заседания, которые несут ответственность за правильность составления протокола.</w:t>
      </w:r>
    </w:p>
    <w:p w14:paraId="13F54A95" w14:textId="77777777" w:rsidR="00BE7F5C" w:rsidRPr="00882DD5" w:rsidRDefault="00495C50" w:rsidP="002903A2">
      <w:pPr>
        <w:pStyle w:val="11"/>
        <w:numPr>
          <w:ilvl w:val="0"/>
          <w:numId w:val="9"/>
        </w:numPr>
        <w:shd w:val="clear" w:color="auto" w:fill="auto"/>
        <w:tabs>
          <w:tab w:val="left" w:pos="1148"/>
        </w:tabs>
        <w:spacing w:before="0" w:line="276" w:lineRule="auto"/>
        <w:ind w:left="20" w:firstLine="689"/>
        <w:rPr>
          <w:sz w:val="24"/>
          <w:szCs w:val="24"/>
        </w:rPr>
      </w:pPr>
      <w:r w:rsidRPr="00882DD5">
        <w:rPr>
          <w:sz w:val="24"/>
          <w:szCs w:val="24"/>
        </w:rPr>
        <w:t>К протоколу заседания Совета приобщаются следующие документы:</w:t>
      </w:r>
    </w:p>
    <w:p w14:paraId="443B01A8" w14:textId="77777777" w:rsidR="00BE7F5C" w:rsidRPr="00882DD5" w:rsidRDefault="00495C50" w:rsidP="002903A2">
      <w:pPr>
        <w:pStyle w:val="11"/>
        <w:numPr>
          <w:ilvl w:val="1"/>
          <w:numId w:val="9"/>
        </w:numPr>
        <w:shd w:val="clear" w:color="auto" w:fill="auto"/>
        <w:tabs>
          <w:tab w:val="left" w:pos="1134"/>
        </w:tabs>
        <w:spacing w:before="0" w:line="276" w:lineRule="auto"/>
        <w:ind w:left="20" w:right="20" w:firstLine="689"/>
        <w:rPr>
          <w:sz w:val="24"/>
          <w:szCs w:val="24"/>
        </w:rPr>
      </w:pPr>
      <w:r w:rsidRPr="00882DD5">
        <w:rPr>
          <w:sz w:val="24"/>
          <w:szCs w:val="24"/>
        </w:rPr>
        <w:t>все поступившие в установленный срок бюллетени членов Совета Ассоциации (при проведении заседания в форме заочного голосования);</w:t>
      </w:r>
    </w:p>
    <w:p w14:paraId="26BB6778" w14:textId="77777777" w:rsidR="00BE7F5C" w:rsidRPr="00882DD5" w:rsidRDefault="00495C50" w:rsidP="002903A2">
      <w:pPr>
        <w:pStyle w:val="11"/>
        <w:numPr>
          <w:ilvl w:val="1"/>
          <w:numId w:val="9"/>
        </w:numPr>
        <w:shd w:val="clear" w:color="auto" w:fill="auto"/>
        <w:tabs>
          <w:tab w:val="left" w:pos="1134"/>
        </w:tabs>
        <w:spacing w:before="0" w:line="276" w:lineRule="auto"/>
        <w:ind w:left="20" w:right="20" w:firstLine="689"/>
        <w:rPr>
          <w:sz w:val="24"/>
          <w:szCs w:val="24"/>
        </w:rPr>
      </w:pPr>
      <w:r w:rsidRPr="00882DD5">
        <w:rPr>
          <w:sz w:val="24"/>
          <w:szCs w:val="24"/>
        </w:rPr>
        <w:t>документы, утвержденные Советом при принятии решений по вопросам повестки дня заседания (при наличии);</w:t>
      </w:r>
    </w:p>
    <w:p w14:paraId="7E7D2D79" w14:textId="7FE813DE" w:rsidR="00BE7F5C" w:rsidRPr="00882DD5" w:rsidRDefault="00495C50" w:rsidP="002903A2">
      <w:pPr>
        <w:pStyle w:val="11"/>
        <w:numPr>
          <w:ilvl w:val="1"/>
          <w:numId w:val="9"/>
        </w:numPr>
        <w:shd w:val="clear" w:color="auto" w:fill="auto"/>
        <w:tabs>
          <w:tab w:val="left" w:pos="1134"/>
        </w:tabs>
        <w:spacing w:before="0" w:line="276" w:lineRule="auto"/>
        <w:ind w:left="20" w:firstLine="689"/>
        <w:rPr>
          <w:sz w:val="24"/>
          <w:szCs w:val="24"/>
        </w:rPr>
      </w:pPr>
      <w:r w:rsidRPr="00882DD5">
        <w:rPr>
          <w:sz w:val="24"/>
          <w:szCs w:val="24"/>
        </w:rPr>
        <w:lastRenderedPageBreak/>
        <w:t>особые мнения членов Совета (при наличии)</w:t>
      </w:r>
      <w:r w:rsidR="00895D06">
        <w:rPr>
          <w:sz w:val="24"/>
          <w:szCs w:val="24"/>
          <w:lang w:val="ru-RU"/>
        </w:rPr>
        <w:t>;</w:t>
      </w:r>
    </w:p>
    <w:p w14:paraId="234674B8" w14:textId="36B0A651" w:rsidR="00BE7F5C" w:rsidRPr="00882DD5" w:rsidRDefault="00495C50" w:rsidP="002903A2">
      <w:pPr>
        <w:pStyle w:val="11"/>
        <w:numPr>
          <w:ilvl w:val="1"/>
          <w:numId w:val="9"/>
        </w:numPr>
        <w:shd w:val="clear" w:color="auto" w:fill="auto"/>
        <w:spacing w:before="0" w:line="276" w:lineRule="auto"/>
        <w:ind w:left="20" w:right="20" w:firstLine="689"/>
        <w:rPr>
          <w:sz w:val="24"/>
          <w:szCs w:val="24"/>
        </w:rPr>
      </w:pPr>
      <w:r w:rsidRPr="00882DD5">
        <w:rPr>
          <w:sz w:val="24"/>
          <w:szCs w:val="24"/>
        </w:rPr>
        <w:t>видеозапись заседания (при проведении заседания с использованием видео</w:t>
      </w:r>
      <w:r w:rsidR="003C1931">
        <w:rPr>
          <w:sz w:val="24"/>
          <w:szCs w:val="24"/>
          <w:lang w:val="ru-RU"/>
        </w:rPr>
        <w:t>-</w:t>
      </w:r>
      <w:proofErr w:type="spellStart"/>
      <w:r w:rsidRPr="00882DD5">
        <w:rPr>
          <w:sz w:val="24"/>
          <w:szCs w:val="24"/>
        </w:rPr>
        <w:t>конференц</w:t>
      </w:r>
      <w:proofErr w:type="spellEnd"/>
      <w:r w:rsidR="003C1931">
        <w:rPr>
          <w:sz w:val="24"/>
          <w:szCs w:val="24"/>
          <w:lang w:val="ru-RU"/>
        </w:rPr>
        <w:t>-</w:t>
      </w:r>
      <w:r w:rsidRPr="00882DD5">
        <w:rPr>
          <w:sz w:val="24"/>
          <w:szCs w:val="24"/>
        </w:rPr>
        <w:t>связи).</w:t>
      </w:r>
    </w:p>
    <w:p w14:paraId="60F870C3" w14:textId="77777777" w:rsidR="00BE7F5C" w:rsidRDefault="00495C50" w:rsidP="002903A2">
      <w:pPr>
        <w:pStyle w:val="11"/>
        <w:numPr>
          <w:ilvl w:val="0"/>
          <w:numId w:val="9"/>
        </w:numPr>
        <w:shd w:val="clear" w:color="auto" w:fill="auto"/>
        <w:tabs>
          <w:tab w:val="left" w:pos="1220"/>
        </w:tabs>
        <w:spacing w:before="0" w:line="276" w:lineRule="auto"/>
        <w:ind w:left="20" w:right="20" w:firstLine="689"/>
        <w:rPr>
          <w:sz w:val="24"/>
          <w:szCs w:val="24"/>
        </w:rPr>
      </w:pPr>
      <w:r w:rsidRPr="00882DD5">
        <w:rPr>
          <w:sz w:val="24"/>
          <w:szCs w:val="24"/>
        </w:rPr>
        <w:t>Протоколы заседаний Совета передаются для исполнения изложенных в них решений генеральному директору Ассоциации, который обязан обеспечить их сохранность, а также обеспечить информационную открытость принятых решений путём размещения данных протоколов на официальном сайте Ассоциации.</w:t>
      </w:r>
    </w:p>
    <w:p w14:paraId="360AD257" w14:textId="77777777" w:rsidR="00C40A6A" w:rsidRPr="00882DD5" w:rsidRDefault="00C40A6A" w:rsidP="00C40A6A">
      <w:pPr>
        <w:pStyle w:val="11"/>
        <w:shd w:val="clear" w:color="auto" w:fill="auto"/>
        <w:tabs>
          <w:tab w:val="left" w:pos="1220"/>
        </w:tabs>
        <w:spacing w:before="0" w:line="276" w:lineRule="auto"/>
        <w:ind w:left="740" w:right="20"/>
        <w:rPr>
          <w:sz w:val="24"/>
          <w:szCs w:val="24"/>
        </w:rPr>
      </w:pPr>
    </w:p>
    <w:p w14:paraId="4E25B29A" w14:textId="77777777" w:rsidR="003C1931" w:rsidRDefault="00882DD5" w:rsidP="003C1931">
      <w:pPr>
        <w:pStyle w:val="22"/>
        <w:keepNext/>
        <w:keepLines/>
        <w:numPr>
          <w:ilvl w:val="0"/>
          <w:numId w:val="16"/>
        </w:numPr>
        <w:shd w:val="clear" w:color="auto" w:fill="auto"/>
        <w:spacing w:after="0" w:line="276" w:lineRule="auto"/>
        <w:ind w:left="0" w:firstLine="0"/>
        <w:jc w:val="center"/>
        <w:rPr>
          <w:b/>
          <w:sz w:val="24"/>
          <w:szCs w:val="24"/>
          <w:lang w:val="ru-RU"/>
        </w:rPr>
      </w:pPr>
      <w:r w:rsidRPr="00882DD5">
        <w:rPr>
          <w:b/>
          <w:sz w:val="24"/>
          <w:szCs w:val="24"/>
          <w:lang w:val="ru-RU"/>
        </w:rPr>
        <w:t>ПРЕДСЕДАТЕЛЬ НАБЛЮДАТЕЛЬНОГО СОВЕТА</w:t>
      </w:r>
      <w:r w:rsidR="003C1931">
        <w:rPr>
          <w:b/>
          <w:sz w:val="24"/>
          <w:szCs w:val="24"/>
          <w:lang w:val="ru-RU"/>
        </w:rPr>
        <w:t xml:space="preserve"> </w:t>
      </w:r>
      <w:r w:rsidRPr="00882DD5">
        <w:rPr>
          <w:b/>
          <w:sz w:val="24"/>
          <w:szCs w:val="24"/>
          <w:lang w:val="ru-RU"/>
        </w:rPr>
        <w:t>АССОЦИАЦИИ</w:t>
      </w:r>
    </w:p>
    <w:p w14:paraId="583423DA" w14:textId="5DE2500C" w:rsidR="00882DD5" w:rsidRPr="00882DD5" w:rsidRDefault="00882DD5" w:rsidP="003C1931">
      <w:pPr>
        <w:pStyle w:val="22"/>
        <w:keepNext/>
        <w:keepLines/>
        <w:shd w:val="clear" w:color="auto" w:fill="auto"/>
        <w:spacing w:after="0" w:line="276" w:lineRule="auto"/>
        <w:ind w:left="720"/>
        <w:rPr>
          <w:b/>
          <w:sz w:val="24"/>
          <w:szCs w:val="24"/>
          <w:lang w:val="ru-RU"/>
        </w:rPr>
      </w:pPr>
      <w:r w:rsidRPr="00882DD5">
        <w:rPr>
          <w:b/>
          <w:sz w:val="24"/>
          <w:szCs w:val="24"/>
          <w:lang w:val="ru-RU"/>
        </w:rPr>
        <w:t xml:space="preserve"> </w:t>
      </w:r>
    </w:p>
    <w:p w14:paraId="635050A3" w14:textId="2C0B8AB7" w:rsidR="00882DD5" w:rsidRPr="00882DD5" w:rsidRDefault="00882DD5" w:rsidP="00C40A6A">
      <w:pPr>
        <w:pStyle w:val="11"/>
        <w:shd w:val="clear" w:color="auto" w:fill="auto"/>
        <w:spacing w:before="0" w:line="276" w:lineRule="auto"/>
        <w:ind w:firstLine="709"/>
        <w:rPr>
          <w:color w:val="auto"/>
          <w:sz w:val="24"/>
          <w:szCs w:val="24"/>
        </w:rPr>
      </w:pPr>
      <w:r w:rsidRPr="003C1931">
        <w:rPr>
          <w:color w:val="auto"/>
          <w:sz w:val="24"/>
          <w:szCs w:val="24"/>
          <w:lang w:val="ru-RU"/>
        </w:rPr>
        <w:t>7.1.</w:t>
      </w:r>
      <w:r w:rsidRPr="00882DD5">
        <w:rPr>
          <w:color w:val="auto"/>
          <w:sz w:val="24"/>
          <w:szCs w:val="24"/>
          <w:lang w:val="ru-RU"/>
        </w:rPr>
        <w:t xml:space="preserve"> Председатель </w:t>
      </w:r>
      <w:r w:rsidR="002D0222">
        <w:rPr>
          <w:color w:val="auto"/>
          <w:sz w:val="24"/>
          <w:szCs w:val="24"/>
          <w:lang w:val="ru-RU"/>
        </w:rPr>
        <w:t>С</w:t>
      </w:r>
      <w:r w:rsidRPr="00882DD5">
        <w:rPr>
          <w:color w:val="auto"/>
          <w:sz w:val="24"/>
          <w:szCs w:val="24"/>
          <w:lang w:val="ru-RU"/>
        </w:rPr>
        <w:t>овета осуществляет свою деятельность на основании и в соответствии с действующим законодательством Российской Федерации</w:t>
      </w:r>
      <w:r w:rsidR="00591E8A">
        <w:rPr>
          <w:color w:val="auto"/>
          <w:sz w:val="24"/>
          <w:szCs w:val="24"/>
          <w:lang w:val="ru-RU"/>
        </w:rPr>
        <w:t>, Уставом Ассоциации</w:t>
      </w:r>
      <w:r w:rsidRPr="00882DD5">
        <w:rPr>
          <w:color w:val="auto"/>
          <w:sz w:val="24"/>
          <w:szCs w:val="24"/>
          <w:lang w:val="ru-RU"/>
        </w:rPr>
        <w:t xml:space="preserve"> и настоящим </w:t>
      </w:r>
      <w:r w:rsidR="00895D06">
        <w:rPr>
          <w:color w:val="auto"/>
          <w:sz w:val="24"/>
          <w:szCs w:val="24"/>
          <w:lang w:val="ru-RU"/>
        </w:rPr>
        <w:t>Положением</w:t>
      </w:r>
      <w:r w:rsidRPr="00882DD5">
        <w:rPr>
          <w:color w:val="auto"/>
          <w:sz w:val="24"/>
          <w:szCs w:val="24"/>
          <w:lang w:val="ru-RU"/>
        </w:rPr>
        <w:t>.</w:t>
      </w:r>
    </w:p>
    <w:p w14:paraId="1B327361" w14:textId="0D7B079C" w:rsidR="00882DD5" w:rsidRPr="00882DD5" w:rsidRDefault="00882DD5" w:rsidP="00C40A6A">
      <w:pPr>
        <w:pStyle w:val="11"/>
        <w:numPr>
          <w:ilvl w:val="1"/>
          <w:numId w:val="16"/>
        </w:numPr>
        <w:shd w:val="clear" w:color="auto" w:fill="auto"/>
        <w:tabs>
          <w:tab w:val="left" w:pos="1287"/>
        </w:tabs>
        <w:spacing w:before="0" w:line="276" w:lineRule="auto"/>
        <w:ind w:left="0" w:firstLine="709"/>
        <w:rPr>
          <w:color w:val="auto"/>
          <w:sz w:val="24"/>
          <w:szCs w:val="24"/>
        </w:rPr>
      </w:pPr>
      <w:r w:rsidRPr="00882DD5">
        <w:rPr>
          <w:color w:val="auto"/>
          <w:sz w:val="24"/>
          <w:szCs w:val="24"/>
          <w:lang w:val="ru-RU"/>
        </w:rPr>
        <w:t xml:space="preserve">Председатель избирается на заседании </w:t>
      </w:r>
      <w:r w:rsidR="002D0222">
        <w:rPr>
          <w:color w:val="auto"/>
          <w:sz w:val="24"/>
          <w:szCs w:val="24"/>
          <w:lang w:val="ru-RU"/>
        </w:rPr>
        <w:t>С</w:t>
      </w:r>
      <w:r w:rsidRPr="00882DD5">
        <w:rPr>
          <w:color w:val="auto"/>
          <w:sz w:val="24"/>
          <w:szCs w:val="24"/>
          <w:lang w:val="ru-RU"/>
        </w:rPr>
        <w:t xml:space="preserve">овета большинством голосов от общего количества голосов членов </w:t>
      </w:r>
      <w:r w:rsidR="002D0222">
        <w:rPr>
          <w:color w:val="auto"/>
          <w:sz w:val="24"/>
          <w:szCs w:val="24"/>
          <w:lang w:val="ru-RU"/>
        </w:rPr>
        <w:t>С</w:t>
      </w:r>
      <w:r w:rsidRPr="00882DD5">
        <w:rPr>
          <w:color w:val="auto"/>
          <w:sz w:val="24"/>
          <w:szCs w:val="24"/>
          <w:lang w:val="ru-RU"/>
        </w:rPr>
        <w:t xml:space="preserve">овета сроком на </w:t>
      </w:r>
      <w:r w:rsidR="00B06B3F">
        <w:rPr>
          <w:color w:val="auto"/>
          <w:sz w:val="24"/>
          <w:szCs w:val="24"/>
          <w:lang w:val="ru-RU"/>
        </w:rPr>
        <w:t>5 лет</w:t>
      </w:r>
      <w:r w:rsidRPr="00882DD5">
        <w:rPr>
          <w:color w:val="auto"/>
          <w:sz w:val="24"/>
          <w:szCs w:val="24"/>
          <w:lang w:val="ru-RU"/>
        </w:rPr>
        <w:t>.</w:t>
      </w:r>
    </w:p>
    <w:p w14:paraId="798114DF" w14:textId="70E6FC08" w:rsidR="00882DD5" w:rsidRPr="00882DD5" w:rsidRDefault="00882DD5" w:rsidP="00C40A6A">
      <w:pPr>
        <w:pStyle w:val="11"/>
        <w:numPr>
          <w:ilvl w:val="1"/>
          <w:numId w:val="16"/>
        </w:numPr>
        <w:shd w:val="clear" w:color="auto" w:fill="auto"/>
        <w:tabs>
          <w:tab w:val="left" w:pos="1287"/>
        </w:tabs>
        <w:spacing w:before="0" w:line="276" w:lineRule="auto"/>
        <w:ind w:hanging="11"/>
        <w:rPr>
          <w:color w:val="auto"/>
          <w:sz w:val="24"/>
          <w:szCs w:val="24"/>
        </w:rPr>
      </w:pPr>
      <w:r w:rsidRPr="00882DD5">
        <w:rPr>
          <w:color w:val="auto"/>
          <w:sz w:val="24"/>
          <w:szCs w:val="24"/>
          <w:lang w:val="ru-RU"/>
        </w:rPr>
        <w:t xml:space="preserve">Председатель </w:t>
      </w:r>
      <w:r w:rsidR="002903A2">
        <w:rPr>
          <w:color w:val="auto"/>
          <w:sz w:val="24"/>
          <w:szCs w:val="24"/>
          <w:lang w:val="ru-RU"/>
        </w:rPr>
        <w:t>Совета</w:t>
      </w:r>
      <w:r w:rsidRPr="00882DD5">
        <w:rPr>
          <w:color w:val="auto"/>
          <w:sz w:val="24"/>
          <w:szCs w:val="24"/>
        </w:rPr>
        <w:t xml:space="preserve"> осуществляет следующие полномочия:</w:t>
      </w:r>
    </w:p>
    <w:p w14:paraId="680A9789" w14:textId="77777777" w:rsidR="00882DD5" w:rsidRPr="00882DD5" w:rsidRDefault="00882DD5" w:rsidP="003C1931">
      <w:pPr>
        <w:pStyle w:val="11"/>
        <w:numPr>
          <w:ilvl w:val="2"/>
          <w:numId w:val="16"/>
        </w:numPr>
        <w:shd w:val="clear" w:color="auto" w:fill="auto"/>
        <w:tabs>
          <w:tab w:val="left" w:pos="1287"/>
        </w:tabs>
        <w:spacing w:before="0" w:line="276" w:lineRule="auto"/>
        <w:ind w:left="0" w:firstLine="709"/>
        <w:rPr>
          <w:color w:val="auto"/>
          <w:sz w:val="24"/>
          <w:szCs w:val="24"/>
        </w:rPr>
      </w:pPr>
      <w:proofErr w:type="spellStart"/>
      <w:r w:rsidRPr="00882DD5">
        <w:rPr>
          <w:color w:val="auto"/>
          <w:sz w:val="24"/>
          <w:szCs w:val="24"/>
        </w:rPr>
        <w:t>Координ</w:t>
      </w:r>
      <w:r w:rsidRPr="00882DD5">
        <w:rPr>
          <w:color w:val="auto"/>
          <w:sz w:val="24"/>
          <w:szCs w:val="24"/>
          <w:lang w:val="ru-RU"/>
        </w:rPr>
        <w:t>ирует</w:t>
      </w:r>
      <w:proofErr w:type="spellEnd"/>
      <w:r w:rsidRPr="00882DD5">
        <w:rPr>
          <w:color w:val="auto"/>
          <w:sz w:val="24"/>
          <w:szCs w:val="24"/>
        </w:rPr>
        <w:t xml:space="preserve"> и </w:t>
      </w:r>
      <w:proofErr w:type="spellStart"/>
      <w:r w:rsidRPr="00882DD5">
        <w:rPr>
          <w:color w:val="auto"/>
          <w:sz w:val="24"/>
          <w:szCs w:val="24"/>
        </w:rPr>
        <w:t>регулир</w:t>
      </w:r>
      <w:r w:rsidRPr="00882DD5">
        <w:rPr>
          <w:color w:val="auto"/>
          <w:sz w:val="24"/>
          <w:szCs w:val="24"/>
          <w:lang w:val="ru-RU"/>
        </w:rPr>
        <w:t>ует</w:t>
      </w:r>
      <w:proofErr w:type="spellEnd"/>
      <w:r w:rsidRPr="00882DD5">
        <w:rPr>
          <w:color w:val="auto"/>
          <w:sz w:val="24"/>
          <w:szCs w:val="24"/>
        </w:rPr>
        <w:t xml:space="preserve"> </w:t>
      </w:r>
      <w:proofErr w:type="spellStart"/>
      <w:r w:rsidRPr="00882DD5">
        <w:rPr>
          <w:color w:val="auto"/>
          <w:sz w:val="24"/>
          <w:szCs w:val="24"/>
        </w:rPr>
        <w:t>стратегическ</w:t>
      </w:r>
      <w:r w:rsidRPr="00882DD5">
        <w:rPr>
          <w:color w:val="auto"/>
          <w:sz w:val="24"/>
          <w:szCs w:val="24"/>
          <w:lang w:val="ru-RU"/>
        </w:rPr>
        <w:t>ую</w:t>
      </w:r>
      <w:proofErr w:type="spellEnd"/>
      <w:r w:rsidRPr="00882DD5">
        <w:rPr>
          <w:color w:val="auto"/>
          <w:sz w:val="24"/>
          <w:szCs w:val="24"/>
        </w:rPr>
        <w:t xml:space="preserve"> политик</w:t>
      </w:r>
      <w:r w:rsidRPr="00882DD5">
        <w:rPr>
          <w:color w:val="auto"/>
          <w:sz w:val="24"/>
          <w:szCs w:val="24"/>
          <w:lang w:val="ru-RU"/>
        </w:rPr>
        <w:t>у</w:t>
      </w:r>
      <w:r w:rsidRPr="00882DD5">
        <w:rPr>
          <w:color w:val="auto"/>
          <w:sz w:val="24"/>
          <w:szCs w:val="24"/>
        </w:rPr>
        <w:t xml:space="preserve"> </w:t>
      </w:r>
      <w:r w:rsidRPr="00882DD5">
        <w:rPr>
          <w:color w:val="auto"/>
          <w:sz w:val="24"/>
          <w:szCs w:val="24"/>
          <w:lang w:val="ru-RU"/>
        </w:rPr>
        <w:t xml:space="preserve">Ассоциации </w:t>
      </w:r>
      <w:r w:rsidRPr="00882DD5">
        <w:rPr>
          <w:color w:val="auto"/>
          <w:sz w:val="24"/>
          <w:szCs w:val="24"/>
        </w:rPr>
        <w:t xml:space="preserve">по вопросам деятельности членов </w:t>
      </w:r>
      <w:r w:rsidRPr="00882DD5">
        <w:rPr>
          <w:color w:val="auto"/>
          <w:sz w:val="24"/>
          <w:szCs w:val="24"/>
          <w:lang w:val="ru-RU"/>
        </w:rPr>
        <w:t>Ассоциации</w:t>
      </w:r>
      <w:r w:rsidRPr="00882DD5">
        <w:rPr>
          <w:color w:val="auto"/>
          <w:sz w:val="24"/>
          <w:szCs w:val="24"/>
        </w:rPr>
        <w:t>.</w:t>
      </w:r>
    </w:p>
    <w:p w14:paraId="79644B97" w14:textId="77777777" w:rsidR="00882DD5" w:rsidRPr="00882DD5" w:rsidRDefault="00882DD5" w:rsidP="003C1931">
      <w:pPr>
        <w:pStyle w:val="11"/>
        <w:numPr>
          <w:ilvl w:val="2"/>
          <w:numId w:val="16"/>
        </w:numPr>
        <w:shd w:val="clear" w:color="auto" w:fill="auto"/>
        <w:tabs>
          <w:tab w:val="left" w:pos="1287"/>
        </w:tabs>
        <w:spacing w:before="0" w:line="276" w:lineRule="auto"/>
        <w:ind w:left="0" w:firstLine="709"/>
        <w:rPr>
          <w:color w:val="auto"/>
          <w:sz w:val="24"/>
          <w:szCs w:val="24"/>
        </w:rPr>
      </w:pPr>
      <w:proofErr w:type="spellStart"/>
      <w:r w:rsidRPr="00882DD5">
        <w:rPr>
          <w:color w:val="auto"/>
          <w:sz w:val="24"/>
          <w:szCs w:val="24"/>
        </w:rPr>
        <w:t>Представл</w:t>
      </w:r>
      <w:r w:rsidRPr="00882DD5">
        <w:rPr>
          <w:color w:val="auto"/>
          <w:sz w:val="24"/>
          <w:szCs w:val="24"/>
          <w:lang w:val="ru-RU"/>
        </w:rPr>
        <w:t>яет</w:t>
      </w:r>
      <w:proofErr w:type="spellEnd"/>
      <w:r w:rsidRPr="00882DD5">
        <w:rPr>
          <w:color w:val="auto"/>
          <w:sz w:val="24"/>
          <w:szCs w:val="24"/>
        </w:rPr>
        <w:t xml:space="preserve"> интерес</w:t>
      </w:r>
      <w:r w:rsidRPr="00882DD5">
        <w:rPr>
          <w:color w:val="auto"/>
          <w:sz w:val="24"/>
          <w:szCs w:val="24"/>
          <w:lang w:val="ru-RU"/>
        </w:rPr>
        <w:t>ы</w:t>
      </w:r>
      <w:r w:rsidRPr="00882DD5">
        <w:rPr>
          <w:color w:val="auto"/>
          <w:sz w:val="24"/>
          <w:szCs w:val="24"/>
        </w:rPr>
        <w:t xml:space="preserve"> членов </w:t>
      </w:r>
      <w:r w:rsidRPr="00882DD5">
        <w:rPr>
          <w:color w:val="auto"/>
          <w:sz w:val="24"/>
          <w:szCs w:val="24"/>
          <w:lang w:val="ru-RU"/>
        </w:rPr>
        <w:t>Ассоциации</w:t>
      </w:r>
      <w:r w:rsidRPr="00882DD5">
        <w:rPr>
          <w:color w:val="auto"/>
          <w:sz w:val="24"/>
          <w:szCs w:val="24"/>
        </w:rPr>
        <w:t xml:space="preserve"> в государственных и иных учреждениях и организациях, содейств</w:t>
      </w:r>
      <w:r w:rsidRPr="00882DD5">
        <w:rPr>
          <w:color w:val="auto"/>
          <w:sz w:val="24"/>
          <w:szCs w:val="24"/>
          <w:lang w:val="ru-RU"/>
        </w:rPr>
        <w:t>ует</w:t>
      </w:r>
      <w:r w:rsidRPr="00882DD5">
        <w:rPr>
          <w:color w:val="auto"/>
          <w:sz w:val="24"/>
          <w:szCs w:val="24"/>
        </w:rPr>
        <w:t xml:space="preserve"> государственным органам в разработке и принятии решений, затрагивающих права и интересы членов </w:t>
      </w:r>
      <w:r w:rsidRPr="00882DD5">
        <w:rPr>
          <w:color w:val="auto"/>
          <w:sz w:val="24"/>
          <w:szCs w:val="24"/>
          <w:lang w:val="ru-RU"/>
        </w:rPr>
        <w:t>Ассоциации</w:t>
      </w:r>
      <w:r w:rsidRPr="00882DD5">
        <w:rPr>
          <w:color w:val="auto"/>
          <w:sz w:val="24"/>
          <w:szCs w:val="24"/>
        </w:rPr>
        <w:t>.</w:t>
      </w:r>
    </w:p>
    <w:p w14:paraId="17B4E47B" w14:textId="0B1E5E3D" w:rsidR="00882DD5" w:rsidRPr="00882DD5" w:rsidRDefault="00882DD5" w:rsidP="003C1931">
      <w:pPr>
        <w:pStyle w:val="11"/>
        <w:numPr>
          <w:ilvl w:val="2"/>
          <w:numId w:val="16"/>
        </w:numPr>
        <w:shd w:val="clear" w:color="auto" w:fill="auto"/>
        <w:tabs>
          <w:tab w:val="left" w:pos="1287"/>
        </w:tabs>
        <w:spacing w:before="0" w:line="276" w:lineRule="auto"/>
        <w:ind w:left="0" w:firstLine="709"/>
        <w:rPr>
          <w:color w:val="auto"/>
          <w:sz w:val="24"/>
          <w:szCs w:val="24"/>
        </w:rPr>
      </w:pPr>
      <w:r w:rsidRPr="00882DD5">
        <w:rPr>
          <w:color w:val="auto"/>
          <w:sz w:val="24"/>
          <w:szCs w:val="24"/>
        </w:rPr>
        <w:t xml:space="preserve">Организует работу </w:t>
      </w:r>
      <w:r w:rsidR="002D0222">
        <w:rPr>
          <w:color w:val="auto"/>
          <w:sz w:val="24"/>
          <w:szCs w:val="24"/>
          <w:lang w:val="ru-RU"/>
        </w:rPr>
        <w:t>С</w:t>
      </w:r>
      <w:r w:rsidRPr="00882DD5">
        <w:rPr>
          <w:color w:val="auto"/>
          <w:sz w:val="24"/>
          <w:szCs w:val="24"/>
        </w:rPr>
        <w:t>овета.</w:t>
      </w:r>
    </w:p>
    <w:p w14:paraId="11AE09A5" w14:textId="76AC99DC" w:rsidR="00882DD5" w:rsidRPr="00882DD5" w:rsidRDefault="00882DD5" w:rsidP="003C1931">
      <w:pPr>
        <w:pStyle w:val="11"/>
        <w:numPr>
          <w:ilvl w:val="2"/>
          <w:numId w:val="16"/>
        </w:numPr>
        <w:shd w:val="clear" w:color="auto" w:fill="auto"/>
        <w:tabs>
          <w:tab w:val="left" w:pos="1287"/>
        </w:tabs>
        <w:spacing w:before="0" w:line="276" w:lineRule="auto"/>
        <w:ind w:left="0" w:firstLine="709"/>
        <w:rPr>
          <w:color w:val="auto"/>
          <w:sz w:val="24"/>
          <w:szCs w:val="24"/>
        </w:rPr>
      </w:pPr>
      <w:r w:rsidRPr="00882DD5">
        <w:rPr>
          <w:color w:val="auto"/>
          <w:sz w:val="24"/>
          <w:szCs w:val="24"/>
        </w:rPr>
        <w:t xml:space="preserve">Координирует деятельность членов </w:t>
      </w:r>
      <w:r w:rsidR="002D0222">
        <w:rPr>
          <w:color w:val="auto"/>
          <w:sz w:val="24"/>
          <w:szCs w:val="24"/>
          <w:lang w:val="ru-RU"/>
        </w:rPr>
        <w:t>С</w:t>
      </w:r>
      <w:r w:rsidRPr="00882DD5">
        <w:rPr>
          <w:color w:val="auto"/>
          <w:sz w:val="24"/>
          <w:szCs w:val="24"/>
        </w:rPr>
        <w:t>овета.</w:t>
      </w:r>
    </w:p>
    <w:p w14:paraId="5CB4B2F1" w14:textId="0E97FBC1" w:rsidR="00882DD5" w:rsidRPr="00882DD5" w:rsidRDefault="00882DD5" w:rsidP="003C1931">
      <w:pPr>
        <w:pStyle w:val="11"/>
        <w:numPr>
          <w:ilvl w:val="2"/>
          <w:numId w:val="16"/>
        </w:numPr>
        <w:shd w:val="clear" w:color="auto" w:fill="auto"/>
        <w:tabs>
          <w:tab w:val="left" w:pos="1287"/>
        </w:tabs>
        <w:spacing w:before="0" w:line="276" w:lineRule="auto"/>
        <w:ind w:left="0" w:firstLine="709"/>
        <w:rPr>
          <w:color w:val="auto"/>
          <w:sz w:val="24"/>
          <w:szCs w:val="24"/>
        </w:rPr>
      </w:pPr>
      <w:r w:rsidRPr="00882DD5">
        <w:rPr>
          <w:color w:val="auto"/>
          <w:sz w:val="24"/>
          <w:szCs w:val="24"/>
        </w:rPr>
        <w:t xml:space="preserve">Согласовывает предложения членов </w:t>
      </w:r>
      <w:r w:rsidR="002D0222">
        <w:rPr>
          <w:color w:val="auto"/>
          <w:sz w:val="24"/>
          <w:szCs w:val="24"/>
          <w:lang w:val="ru-RU"/>
        </w:rPr>
        <w:t>С</w:t>
      </w:r>
      <w:r w:rsidRPr="00882DD5">
        <w:rPr>
          <w:color w:val="auto"/>
          <w:sz w:val="24"/>
          <w:szCs w:val="24"/>
        </w:rPr>
        <w:t xml:space="preserve">овета по проведению мероприятий </w:t>
      </w:r>
      <w:r w:rsidRPr="00882DD5">
        <w:rPr>
          <w:color w:val="auto"/>
          <w:sz w:val="24"/>
          <w:szCs w:val="24"/>
          <w:lang w:val="ru-RU"/>
        </w:rPr>
        <w:t>Ассоциации</w:t>
      </w:r>
      <w:r w:rsidRPr="00882DD5">
        <w:rPr>
          <w:color w:val="auto"/>
          <w:sz w:val="24"/>
          <w:szCs w:val="24"/>
        </w:rPr>
        <w:t>.</w:t>
      </w:r>
    </w:p>
    <w:p w14:paraId="1B41A3A4" w14:textId="0C2854AE" w:rsidR="00882DD5" w:rsidRPr="00882DD5" w:rsidRDefault="00882DD5" w:rsidP="003C1931">
      <w:pPr>
        <w:pStyle w:val="11"/>
        <w:numPr>
          <w:ilvl w:val="2"/>
          <w:numId w:val="16"/>
        </w:numPr>
        <w:shd w:val="clear" w:color="auto" w:fill="auto"/>
        <w:tabs>
          <w:tab w:val="left" w:pos="1287"/>
        </w:tabs>
        <w:spacing w:before="0" w:line="276" w:lineRule="auto"/>
        <w:ind w:left="0" w:firstLine="709"/>
        <w:rPr>
          <w:color w:val="auto"/>
          <w:sz w:val="24"/>
          <w:szCs w:val="24"/>
        </w:rPr>
      </w:pPr>
      <w:r w:rsidRPr="00882DD5">
        <w:rPr>
          <w:color w:val="auto"/>
          <w:sz w:val="24"/>
          <w:szCs w:val="24"/>
        </w:rPr>
        <w:t xml:space="preserve">Назначает исполняющего обязанности </w:t>
      </w:r>
      <w:r w:rsidR="003C1931">
        <w:rPr>
          <w:color w:val="auto"/>
          <w:sz w:val="24"/>
          <w:szCs w:val="24"/>
          <w:lang w:val="ru-RU"/>
        </w:rPr>
        <w:t>г</w:t>
      </w:r>
      <w:r w:rsidRPr="00882DD5">
        <w:rPr>
          <w:color w:val="auto"/>
          <w:sz w:val="24"/>
          <w:szCs w:val="24"/>
          <w:lang w:val="ru-RU"/>
        </w:rPr>
        <w:t>енерального д</w:t>
      </w:r>
      <w:proofErr w:type="spellStart"/>
      <w:r w:rsidRPr="00882DD5">
        <w:rPr>
          <w:color w:val="auto"/>
          <w:sz w:val="24"/>
          <w:szCs w:val="24"/>
        </w:rPr>
        <w:t>иректора</w:t>
      </w:r>
      <w:proofErr w:type="spellEnd"/>
      <w:r w:rsidRPr="00882DD5">
        <w:rPr>
          <w:color w:val="auto"/>
          <w:sz w:val="24"/>
          <w:szCs w:val="24"/>
        </w:rPr>
        <w:t xml:space="preserve"> в случае временного отсутствия или невозможности исполнения своих обязанностей действующим </w:t>
      </w:r>
      <w:r w:rsidRPr="00882DD5">
        <w:rPr>
          <w:color w:val="auto"/>
          <w:sz w:val="24"/>
          <w:szCs w:val="24"/>
          <w:lang w:val="ru-RU"/>
        </w:rPr>
        <w:t>генеральным д</w:t>
      </w:r>
      <w:r w:rsidRPr="00882DD5">
        <w:rPr>
          <w:color w:val="auto"/>
          <w:sz w:val="24"/>
          <w:szCs w:val="24"/>
        </w:rPr>
        <w:t>иректор</w:t>
      </w:r>
      <w:r w:rsidRPr="00882DD5">
        <w:rPr>
          <w:color w:val="auto"/>
          <w:sz w:val="24"/>
          <w:szCs w:val="24"/>
          <w:lang w:val="ru-RU"/>
        </w:rPr>
        <w:t>ом</w:t>
      </w:r>
      <w:r w:rsidRPr="00882DD5">
        <w:rPr>
          <w:color w:val="auto"/>
          <w:sz w:val="24"/>
          <w:szCs w:val="24"/>
        </w:rPr>
        <w:t>.</w:t>
      </w:r>
    </w:p>
    <w:p w14:paraId="402F871F" w14:textId="77777777" w:rsidR="00882DD5" w:rsidRPr="00882DD5" w:rsidRDefault="00882DD5" w:rsidP="003C1931">
      <w:pPr>
        <w:pStyle w:val="11"/>
        <w:numPr>
          <w:ilvl w:val="2"/>
          <w:numId w:val="16"/>
        </w:numPr>
        <w:shd w:val="clear" w:color="auto" w:fill="auto"/>
        <w:tabs>
          <w:tab w:val="left" w:pos="1287"/>
        </w:tabs>
        <w:spacing w:before="0" w:line="276" w:lineRule="auto"/>
        <w:ind w:left="0" w:firstLine="709"/>
        <w:rPr>
          <w:color w:val="auto"/>
          <w:sz w:val="24"/>
          <w:szCs w:val="24"/>
        </w:rPr>
      </w:pPr>
      <w:r w:rsidRPr="00882DD5">
        <w:rPr>
          <w:color w:val="auto"/>
          <w:sz w:val="24"/>
          <w:szCs w:val="24"/>
          <w:lang w:val="ru-RU"/>
        </w:rPr>
        <w:t>Согласовывает</w:t>
      </w:r>
      <w:r w:rsidRPr="00882DD5">
        <w:rPr>
          <w:color w:val="auto"/>
          <w:sz w:val="24"/>
          <w:szCs w:val="24"/>
        </w:rPr>
        <w:t xml:space="preserve"> организационную структуру </w:t>
      </w:r>
      <w:r w:rsidRPr="00882DD5">
        <w:rPr>
          <w:color w:val="auto"/>
          <w:sz w:val="24"/>
          <w:szCs w:val="24"/>
          <w:lang w:val="ru-RU"/>
        </w:rPr>
        <w:t>Ассоциации</w:t>
      </w:r>
      <w:r w:rsidRPr="00882DD5">
        <w:rPr>
          <w:color w:val="auto"/>
          <w:sz w:val="24"/>
          <w:szCs w:val="24"/>
        </w:rPr>
        <w:t>.</w:t>
      </w:r>
    </w:p>
    <w:p w14:paraId="7A5F811B" w14:textId="77777777" w:rsidR="00882DD5" w:rsidRPr="00882DD5" w:rsidRDefault="00882DD5" w:rsidP="003C1931">
      <w:pPr>
        <w:pStyle w:val="11"/>
        <w:numPr>
          <w:ilvl w:val="2"/>
          <w:numId w:val="16"/>
        </w:numPr>
        <w:shd w:val="clear" w:color="auto" w:fill="auto"/>
        <w:tabs>
          <w:tab w:val="left" w:pos="1287"/>
        </w:tabs>
        <w:spacing w:before="0" w:line="276" w:lineRule="auto"/>
        <w:ind w:left="0" w:firstLine="709"/>
        <w:rPr>
          <w:color w:val="auto"/>
          <w:sz w:val="24"/>
          <w:szCs w:val="24"/>
        </w:rPr>
      </w:pPr>
      <w:r w:rsidRPr="00882DD5">
        <w:rPr>
          <w:color w:val="auto"/>
          <w:sz w:val="24"/>
          <w:szCs w:val="24"/>
        </w:rPr>
        <w:t xml:space="preserve">Организует разработку нормативных документов, регулирующих внутреннюю деятельность </w:t>
      </w:r>
      <w:r w:rsidRPr="00882DD5">
        <w:rPr>
          <w:color w:val="auto"/>
          <w:sz w:val="24"/>
          <w:szCs w:val="24"/>
          <w:lang w:val="ru-RU"/>
        </w:rPr>
        <w:t xml:space="preserve">Ассоциации </w:t>
      </w:r>
      <w:r w:rsidRPr="00882DD5">
        <w:rPr>
          <w:color w:val="auto"/>
          <w:sz w:val="24"/>
          <w:szCs w:val="24"/>
        </w:rPr>
        <w:t>и деятельность его органов.</w:t>
      </w:r>
    </w:p>
    <w:p w14:paraId="3CE8E8A3" w14:textId="77777777" w:rsidR="00882DD5" w:rsidRPr="00882DD5" w:rsidRDefault="00882DD5" w:rsidP="003C1931">
      <w:pPr>
        <w:pStyle w:val="11"/>
        <w:numPr>
          <w:ilvl w:val="2"/>
          <w:numId w:val="16"/>
        </w:numPr>
        <w:shd w:val="clear" w:color="auto" w:fill="auto"/>
        <w:tabs>
          <w:tab w:val="left" w:pos="1287"/>
        </w:tabs>
        <w:spacing w:before="0" w:line="276" w:lineRule="auto"/>
        <w:ind w:left="0" w:firstLine="709"/>
        <w:rPr>
          <w:color w:val="auto"/>
          <w:sz w:val="24"/>
          <w:szCs w:val="24"/>
        </w:rPr>
      </w:pPr>
      <w:r w:rsidRPr="00882DD5">
        <w:rPr>
          <w:color w:val="auto"/>
          <w:sz w:val="24"/>
          <w:szCs w:val="24"/>
        </w:rPr>
        <w:t xml:space="preserve">Организует разработку проектов по ключевым вопросам деятельности </w:t>
      </w:r>
      <w:r w:rsidRPr="00882DD5">
        <w:rPr>
          <w:color w:val="auto"/>
          <w:sz w:val="24"/>
          <w:szCs w:val="24"/>
          <w:lang w:val="ru-RU"/>
        </w:rPr>
        <w:t>Ассоциации</w:t>
      </w:r>
      <w:r w:rsidRPr="00882DD5">
        <w:rPr>
          <w:color w:val="auto"/>
          <w:sz w:val="24"/>
          <w:szCs w:val="24"/>
        </w:rPr>
        <w:t xml:space="preserve"> для последующего утверждения </w:t>
      </w:r>
      <w:r w:rsidRPr="00882DD5">
        <w:rPr>
          <w:color w:val="auto"/>
          <w:sz w:val="24"/>
          <w:szCs w:val="24"/>
          <w:lang w:val="ru-RU"/>
        </w:rPr>
        <w:t>О</w:t>
      </w:r>
      <w:r w:rsidRPr="00882DD5">
        <w:rPr>
          <w:color w:val="auto"/>
          <w:sz w:val="24"/>
          <w:szCs w:val="24"/>
        </w:rPr>
        <w:t xml:space="preserve">бщим собранием членов </w:t>
      </w:r>
      <w:r w:rsidRPr="00882DD5">
        <w:rPr>
          <w:color w:val="auto"/>
          <w:sz w:val="24"/>
          <w:szCs w:val="24"/>
          <w:lang w:val="ru-RU"/>
        </w:rPr>
        <w:t>Ассоциации</w:t>
      </w:r>
      <w:r w:rsidRPr="00882DD5">
        <w:rPr>
          <w:color w:val="auto"/>
          <w:sz w:val="24"/>
          <w:szCs w:val="24"/>
        </w:rPr>
        <w:t>.</w:t>
      </w:r>
    </w:p>
    <w:p w14:paraId="4E318A8F" w14:textId="1417F8B2" w:rsidR="00882DD5" w:rsidRPr="00882DD5" w:rsidRDefault="00882DD5" w:rsidP="003C1931">
      <w:pPr>
        <w:pStyle w:val="11"/>
        <w:numPr>
          <w:ilvl w:val="2"/>
          <w:numId w:val="16"/>
        </w:numPr>
        <w:shd w:val="clear" w:color="auto" w:fill="auto"/>
        <w:tabs>
          <w:tab w:val="left" w:pos="1287"/>
        </w:tabs>
        <w:spacing w:before="0" w:line="276" w:lineRule="auto"/>
        <w:ind w:left="0" w:firstLine="709"/>
        <w:rPr>
          <w:color w:val="auto"/>
          <w:sz w:val="24"/>
          <w:szCs w:val="24"/>
        </w:rPr>
      </w:pPr>
      <w:r w:rsidRPr="00882DD5">
        <w:rPr>
          <w:color w:val="auto"/>
          <w:sz w:val="24"/>
          <w:szCs w:val="24"/>
        </w:rPr>
        <w:t xml:space="preserve">Контролирует исполнение решений </w:t>
      </w:r>
      <w:r w:rsidRPr="00882DD5">
        <w:rPr>
          <w:color w:val="auto"/>
          <w:sz w:val="24"/>
          <w:szCs w:val="24"/>
          <w:lang w:val="ru-RU"/>
        </w:rPr>
        <w:t>О</w:t>
      </w:r>
      <w:proofErr w:type="spellStart"/>
      <w:r w:rsidRPr="00882DD5">
        <w:rPr>
          <w:color w:val="auto"/>
          <w:sz w:val="24"/>
          <w:szCs w:val="24"/>
        </w:rPr>
        <w:t>бщего</w:t>
      </w:r>
      <w:proofErr w:type="spellEnd"/>
      <w:r w:rsidRPr="00882DD5">
        <w:rPr>
          <w:color w:val="auto"/>
          <w:sz w:val="24"/>
          <w:szCs w:val="24"/>
        </w:rPr>
        <w:t xml:space="preserve"> собрания, </w:t>
      </w:r>
      <w:r w:rsidR="002D0222">
        <w:rPr>
          <w:color w:val="auto"/>
          <w:sz w:val="24"/>
          <w:szCs w:val="24"/>
          <w:lang w:val="ru-RU"/>
        </w:rPr>
        <w:t>С</w:t>
      </w:r>
      <w:proofErr w:type="spellStart"/>
      <w:r w:rsidRPr="00882DD5">
        <w:rPr>
          <w:color w:val="auto"/>
          <w:sz w:val="24"/>
          <w:szCs w:val="24"/>
        </w:rPr>
        <w:t>овета</w:t>
      </w:r>
      <w:proofErr w:type="spellEnd"/>
      <w:r w:rsidRPr="00882DD5">
        <w:rPr>
          <w:color w:val="auto"/>
          <w:sz w:val="24"/>
          <w:szCs w:val="24"/>
        </w:rPr>
        <w:t>.</w:t>
      </w:r>
    </w:p>
    <w:p w14:paraId="5D9D6584" w14:textId="526D0585" w:rsidR="00882DD5" w:rsidRPr="00882DD5" w:rsidRDefault="00882DD5" w:rsidP="003C1931">
      <w:pPr>
        <w:pStyle w:val="11"/>
        <w:numPr>
          <w:ilvl w:val="2"/>
          <w:numId w:val="16"/>
        </w:numPr>
        <w:shd w:val="clear" w:color="auto" w:fill="auto"/>
        <w:tabs>
          <w:tab w:val="left" w:pos="1282"/>
        </w:tabs>
        <w:spacing w:before="0" w:line="276" w:lineRule="auto"/>
        <w:ind w:left="0" w:firstLine="709"/>
        <w:rPr>
          <w:color w:val="auto"/>
          <w:sz w:val="24"/>
          <w:szCs w:val="24"/>
        </w:rPr>
      </w:pPr>
      <w:r w:rsidRPr="00882DD5">
        <w:rPr>
          <w:color w:val="auto"/>
          <w:sz w:val="24"/>
          <w:szCs w:val="24"/>
          <w:lang w:val="ru-RU"/>
        </w:rPr>
        <w:t>Решает и</w:t>
      </w:r>
      <w:proofErr w:type="spellStart"/>
      <w:r w:rsidRPr="00882DD5">
        <w:rPr>
          <w:color w:val="auto"/>
          <w:sz w:val="24"/>
          <w:szCs w:val="24"/>
        </w:rPr>
        <w:t>ные</w:t>
      </w:r>
      <w:proofErr w:type="spellEnd"/>
      <w:r w:rsidRPr="00882DD5">
        <w:rPr>
          <w:color w:val="auto"/>
          <w:sz w:val="24"/>
          <w:szCs w:val="24"/>
        </w:rPr>
        <w:t xml:space="preserve"> вопросы, предусмотренные настоящим </w:t>
      </w:r>
      <w:r w:rsidR="00895D06">
        <w:rPr>
          <w:color w:val="auto"/>
          <w:sz w:val="24"/>
          <w:szCs w:val="24"/>
          <w:lang w:val="ru-RU"/>
        </w:rPr>
        <w:t>Положением</w:t>
      </w:r>
      <w:r w:rsidRPr="00882DD5">
        <w:rPr>
          <w:color w:val="auto"/>
          <w:sz w:val="24"/>
          <w:szCs w:val="24"/>
        </w:rPr>
        <w:t xml:space="preserve">, действующими законодательными актами, а также внутренними документами </w:t>
      </w:r>
      <w:r w:rsidRPr="00882DD5">
        <w:rPr>
          <w:color w:val="auto"/>
          <w:sz w:val="24"/>
          <w:szCs w:val="24"/>
          <w:lang w:val="ru-RU"/>
        </w:rPr>
        <w:t>Ассоциации</w:t>
      </w:r>
      <w:r w:rsidRPr="00882DD5">
        <w:rPr>
          <w:color w:val="auto"/>
          <w:sz w:val="24"/>
          <w:szCs w:val="24"/>
        </w:rPr>
        <w:t>.</w:t>
      </w:r>
    </w:p>
    <w:p w14:paraId="7A4C636C" w14:textId="77777777" w:rsidR="00882DD5" w:rsidRPr="00882DD5" w:rsidRDefault="00882DD5" w:rsidP="003C1931">
      <w:pPr>
        <w:pStyle w:val="11"/>
        <w:numPr>
          <w:ilvl w:val="1"/>
          <w:numId w:val="16"/>
        </w:numPr>
        <w:shd w:val="clear" w:color="auto" w:fill="auto"/>
        <w:tabs>
          <w:tab w:val="left" w:pos="1273"/>
        </w:tabs>
        <w:spacing w:before="0" w:line="276" w:lineRule="auto"/>
        <w:ind w:left="0" w:firstLine="709"/>
        <w:rPr>
          <w:color w:val="auto"/>
          <w:sz w:val="24"/>
          <w:szCs w:val="24"/>
        </w:rPr>
      </w:pPr>
      <w:r w:rsidRPr="00882DD5">
        <w:rPr>
          <w:color w:val="auto"/>
          <w:sz w:val="24"/>
          <w:szCs w:val="24"/>
          <w:lang w:val="ru-RU"/>
        </w:rPr>
        <w:t>Председатель</w:t>
      </w:r>
      <w:r w:rsidRPr="00882DD5">
        <w:rPr>
          <w:color w:val="auto"/>
          <w:sz w:val="24"/>
          <w:szCs w:val="24"/>
        </w:rPr>
        <w:t xml:space="preserve"> представляет интересы </w:t>
      </w:r>
      <w:r w:rsidRPr="00882DD5">
        <w:rPr>
          <w:color w:val="auto"/>
          <w:sz w:val="24"/>
          <w:szCs w:val="24"/>
          <w:lang w:val="ru-RU"/>
        </w:rPr>
        <w:t>Ассоциации</w:t>
      </w:r>
      <w:r w:rsidRPr="00882DD5">
        <w:rPr>
          <w:color w:val="auto"/>
          <w:sz w:val="24"/>
          <w:szCs w:val="24"/>
        </w:rPr>
        <w:t xml:space="preserve"> без доверенности, кроме обеспечения хозяйственной деятельности, осуществления оперативного руководства филиалами</w:t>
      </w:r>
      <w:r w:rsidRPr="00882DD5">
        <w:rPr>
          <w:color w:val="auto"/>
          <w:sz w:val="24"/>
          <w:szCs w:val="24"/>
          <w:lang w:val="ru-RU"/>
        </w:rPr>
        <w:t xml:space="preserve"> </w:t>
      </w:r>
      <w:r w:rsidRPr="00882DD5">
        <w:rPr>
          <w:color w:val="auto"/>
          <w:sz w:val="24"/>
          <w:szCs w:val="24"/>
        </w:rPr>
        <w:t>и представительствами, организации бухгалтерского учета, открытия счетов в банках, составления годового баланса и представления ежегодного отчета о финансово-хозяйственной деятельности, заключения договоров и прочих сделок.</w:t>
      </w:r>
    </w:p>
    <w:p w14:paraId="5F8F2AB5" w14:textId="53F0F313" w:rsidR="00882DD5" w:rsidRPr="00882DD5" w:rsidRDefault="00882DD5" w:rsidP="003C1931">
      <w:pPr>
        <w:pStyle w:val="11"/>
        <w:numPr>
          <w:ilvl w:val="1"/>
          <w:numId w:val="16"/>
        </w:numPr>
        <w:shd w:val="clear" w:color="auto" w:fill="auto"/>
        <w:tabs>
          <w:tab w:val="left" w:pos="1273"/>
        </w:tabs>
        <w:spacing w:before="0" w:line="276" w:lineRule="auto"/>
        <w:ind w:left="0" w:firstLine="709"/>
        <w:rPr>
          <w:color w:val="auto"/>
          <w:sz w:val="24"/>
          <w:szCs w:val="24"/>
        </w:rPr>
      </w:pPr>
      <w:r w:rsidRPr="00882DD5">
        <w:rPr>
          <w:color w:val="auto"/>
          <w:sz w:val="24"/>
          <w:szCs w:val="24"/>
          <w:lang w:val="ru-RU"/>
        </w:rPr>
        <w:t xml:space="preserve">Председатель </w:t>
      </w:r>
      <w:r w:rsidRPr="00882DD5">
        <w:rPr>
          <w:color w:val="auto"/>
          <w:sz w:val="24"/>
          <w:szCs w:val="24"/>
        </w:rPr>
        <w:t xml:space="preserve">в свое отсутствие или при других обстоятельствах передает функции управления </w:t>
      </w:r>
      <w:r w:rsidRPr="00882DD5">
        <w:rPr>
          <w:color w:val="auto"/>
          <w:sz w:val="24"/>
          <w:szCs w:val="24"/>
          <w:lang w:val="ru-RU"/>
        </w:rPr>
        <w:t xml:space="preserve">иному члену </w:t>
      </w:r>
      <w:r w:rsidR="002D0222">
        <w:rPr>
          <w:color w:val="auto"/>
          <w:sz w:val="24"/>
          <w:szCs w:val="24"/>
          <w:lang w:val="ru-RU"/>
        </w:rPr>
        <w:t>С</w:t>
      </w:r>
      <w:r w:rsidRPr="00882DD5">
        <w:rPr>
          <w:color w:val="auto"/>
          <w:sz w:val="24"/>
          <w:szCs w:val="24"/>
          <w:lang w:val="ru-RU"/>
        </w:rPr>
        <w:t>овета</w:t>
      </w:r>
      <w:r w:rsidRPr="00882DD5">
        <w:rPr>
          <w:color w:val="auto"/>
          <w:sz w:val="24"/>
          <w:szCs w:val="24"/>
        </w:rPr>
        <w:t>.</w:t>
      </w:r>
    </w:p>
    <w:p w14:paraId="126640FE" w14:textId="77777777" w:rsidR="00882DD5" w:rsidRPr="00882DD5" w:rsidRDefault="00882DD5" w:rsidP="003C1931">
      <w:pPr>
        <w:pStyle w:val="11"/>
        <w:shd w:val="clear" w:color="auto" w:fill="auto"/>
        <w:tabs>
          <w:tab w:val="left" w:pos="1220"/>
        </w:tabs>
        <w:spacing w:before="0" w:line="276" w:lineRule="auto"/>
        <w:ind w:right="20" w:firstLine="709"/>
        <w:rPr>
          <w:sz w:val="24"/>
          <w:szCs w:val="24"/>
        </w:rPr>
      </w:pPr>
    </w:p>
    <w:p w14:paraId="77D7FE93" w14:textId="3639222E" w:rsidR="00BE7F5C" w:rsidRDefault="00495C50" w:rsidP="003C1931">
      <w:pPr>
        <w:pStyle w:val="10"/>
        <w:keepNext/>
        <w:keepLines/>
        <w:numPr>
          <w:ilvl w:val="0"/>
          <w:numId w:val="17"/>
        </w:numPr>
        <w:shd w:val="clear" w:color="auto" w:fill="auto"/>
        <w:spacing w:after="0" w:line="276" w:lineRule="auto"/>
        <w:ind w:left="0" w:firstLine="0"/>
        <w:jc w:val="center"/>
        <w:rPr>
          <w:sz w:val="24"/>
          <w:szCs w:val="24"/>
        </w:rPr>
      </w:pPr>
      <w:bookmarkStart w:id="7" w:name="bookmark6"/>
      <w:r w:rsidRPr="00882DD5">
        <w:rPr>
          <w:sz w:val="24"/>
          <w:szCs w:val="24"/>
        </w:rPr>
        <w:lastRenderedPageBreak/>
        <w:t>ЗАКЛЮЧИТЕЛЬНЫЕ ПОЛОЖЕНИЯ</w:t>
      </w:r>
      <w:bookmarkEnd w:id="7"/>
    </w:p>
    <w:p w14:paraId="39741AE9" w14:textId="77777777" w:rsidR="003C1931" w:rsidRPr="00882DD5" w:rsidRDefault="003C1931" w:rsidP="003C1931">
      <w:pPr>
        <w:pStyle w:val="10"/>
        <w:keepNext/>
        <w:keepLines/>
        <w:shd w:val="clear" w:color="auto" w:fill="auto"/>
        <w:spacing w:after="0" w:line="276" w:lineRule="auto"/>
        <w:ind w:left="360"/>
        <w:rPr>
          <w:sz w:val="24"/>
          <w:szCs w:val="24"/>
        </w:rPr>
      </w:pPr>
    </w:p>
    <w:p w14:paraId="344E5759" w14:textId="1DF2A107" w:rsidR="00882DD5" w:rsidRPr="00882DD5" w:rsidRDefault="00495C50" w:rsidP="003C1931">
      <w:pPr>
        <w:pStyle w:val="11"/>
        <w:numPr>
          <w:ilvl w:val="1"/>
          <w:numId w:val="17"/>
        </w:numPr>
        <w:shd w:val="clear" w:color="auto" w:fill="auto"/>
        <w:tabs>
          <w:tab w:val="left" w:pos="1162"/>
        </w:tabs>
        <w:spacing w:before="0" w:line="276" w:lineRule="auto"/>
        <w:ind w:left="0" w:right="20" w:firstLine="709"/>
        <w:rPr>
          <w:sz w:val="24"/>
          <w:szCs w:val="24"/>
        </w:rPr>
      </w:pPr>
      <w:r w:rsidRPr="00882DD5">
        <w:rPr>
          <w:sz w:val="24"/>
          <w:szCs w:val="24"/>
        </w:rPr>
        <w:t xml:space="preserve">Настоящее Положение вступает в силу </w:t>
      </w:r>
      <w:r w:rsidR="007946E5" w:rsidRPr="00882DD5">
        <w:rPr>
          <w:sz w:val="24"/>
          <w:szCs w:val="24"/>
          <w:lang w:val="ru-RU"/>
        </w:rPr>
        <w:t>со</w:t>
      </w:r>
      <w:r w:rsidRPr="00882DD5">
        <w:rPr>
          <w:sz w:val="24"/>
          <w:szCs w:val="24"/>
        </w:rPr>
        <w:t xml:space="preserve"> дня его принятия.</w:t>
      </w:r>
    </w:p>
    <w:p w14:paraId="3C79B43E" w14:textId="1603169E" w:rsidR="00BE7F5C" w:rsidRPr="00882DD5" w:rsidRDefault="00495C50" w:rsidP="003C1931">
      <w:pPr>
        <w:pStyle w:val="11"/>
        <w:numPr>
          <w:ilvl w:val="1"/>
          <w:numId w:val="17"/>
        </w:numPr>
        <w:shd w:val="clear" w:color="auto" w:fill="auto"/>
        <w:tabs>
          <w:tab w:val="left" w:pos="1162"/>
        </w:tabs>
        <w:spacing w:before="0" w:line="276" w:lineRule="auto"/>
        <w:ind w:left="0" w:right="20" w:firstLine="709"/>
        <w:rPr>
          <w:sz w:val="24"/>
          <w:szCs w:val="24"/>
        </w:rPr>
      </w:pPr>
      <w:r w:rsidRPr="00882DD5">
        <w:rPr>
          <w:sz w:val="24"/>
          <w:szCs w:val="24"/>
        </w:rPr>
        <w:t>Изменения,</w:t>
      </w:r>
      <w:r w:rsidR="00585FA9">
        <w:rPr>
          <w:sz w:val="24"/>
          <w:szCs w:val="24"/>
          <w:lang w:val="ru-RU"/>
        </w:rPr>
        <w:t xml:space="preserve"> </w:t>
      </w:r>
      <w:r w:rsidRPr="00882DD5">
        <w:rPr>
          <w:sz w:val="24"/>
          <w:szCs w:val="24"/>
        </w:rPr>
        <w:t xml:space="preserve">внесённые в настоящее Положение, решение о признании его утратившим силу вступают в силу </w:t>
      </w:r>
      <w:r w:rsidR="007946E5" w:rsidRPr="00882DD5">
        <w:rPr>
          <w:sz w:val="24"/>
          <w:szCs w:val="24"/>
          <w:lang w:val="ru-RU"/>
        </w:rPr>
        <w:t>со</w:t>
      </w:r>
      <w:r w:rsidRPr="00882DD5">
        <w:rPr>
          <w:sz w:val="24"/>
          <w:szCs w:val="24"/>
        </w:rPr>
        <w:t xml:space="preserve"> дня их принятия.</w:t>
      </w:r>
    </w:p>
    <w:p w14:paraId="2404903B" w14:textId="77777777" w:rsidR="007946E5" w:rsidRPr="00882DD5" w:rsidRDefault="007946E5" w:rsidP="00C40A6A">
      <w:pPr>
        <w:pStyle w:val="11"/>
        <w:shd w:val="clear" w:color="auto" w:fill="auto"/>
        <w:tabs>
          <w:tab w:val="left" w:pos="1418"/>
        </w:tabs>
        <w:spacing w:before="0" w:line="276" w:lineRule="auto"/>
        <w:ind w:right="20"/>
        <w:rPr>
          <w:sz w:val="24"/>
          <w:szCs w:val="24"/>
        </w:rPr>
      </w:pPr>
    </w:p>
    <w:sectPr w:rsidR="007946E5" w:rsidRPr="00882DD5" w:rsidSect="0064526F">
      <w:footerReference w:type="default" r:id="rId8"/>
      <w:pgSz w:w="11905" w:h="16837"/>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7DFA9" w14:textId="77777777" w:rsidR="00E313D6" w:rsidRDefault="00E313D6">
      <w:r>
        <w:separator/>
      </w:r>
    </w:p>
  </w:endnote>
  <w:endnote w:type="continuationSeparator" w:id="0">
    <w:p w14:paraId="0BB349E0" w14:textId="77777777" w:rsidR="00E313D6" w:rsidRDefault="00E3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0013E" w14:textId="77777777" w:rsidR="00BE7F5C" w:rsidRDefault="00BE7F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0DCE8" w14:textId="77777777" w:rsidR="00E313D6" w:rsidRDefault="00E313D6"/>
  </w:footnote>
  <w:footnote w:type="continuationSeparator" w:id="0">
    <w:p w14:paraId="39955BB9" w14:textId="77777777" w:rsidR="00E313D6" w:rsidRDefault="00E313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925EF"/>
    <w:multiLevelType w:val="multilevel"/>
    <w:tmpl w:val="5E3ECD7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3A54C8"/>
    <w:multiLevelType w:val="multilevel"/>
    <w:tmpl w:val="A7169A66"/>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b w:val="0"/>
        <w:bCs/>
        <w:sz w:val="24"/>
        <w:szCs w:val="24"/>
      </w:rPr>
    </w:lvl>
    <w:lvl w:ilvl="2">
      <w:start w:val="1"/>
      <w:numFmt w:val="decimal"/>
      <w:lvlText w:val="%1.%2.%3."/>
      <w:lvlJc w:val="left"/>
      <w:pPr>
        <w:ind w:left="720" w:hanging="720"/>
      </w:pPr>
      <w:rPr>
        <w:rFonts w:hint="default"/>
        <w:b w:val="0"/>
        <w:b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D36A7C"/>
    <w:multiLevelType w:val="multilevel"/>
    <w:tmpl w:val="AD44BDEA"/>
    <w:lvl w:ilvl="0">
      <w:start w:val="9"/>
      <w:numFmt w:val="decimal"/>
      <w:lvlText w:val="%1."/>
      <w:lvlJc w:val="left"/>
      <w:pPr>
        <w:ind w:left="360" w:hanging="360"/>
      </w:pPr>
      <w:rPr>
        <w:rFonts w:hint="default"/>
        <w:lang w:val="ru"/>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D77738"/>
    <w:multiLevelType w:val="multilevel"/>
    <w:tmpl w:val="96A4B4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5E4FC7"/>
    <w:multiLevelType w:val="multilevel"/>
    <w:tmpl w:val="930825B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3671F5"/>
    <w:multiLevelType w:val="multilevel"/>
    <w:tmpl w:val="50C2A4B8"/>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C108BB"/>
    <w:multiLevelType w:val="multilevel"/>
    <w:tmpl w:val="CB24E0E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C21A15"/>
    <w:multiLevelType w:val="hybridMultilevel"/>
    <w:tmpl w:val="DFD22C04"/>
    <w:lvl w:ilvl="0" w:tplc="D0AAA9CE">
      <w:start w:val="1"/>
      <w:numFmt w:val="decimal"/>
      <w:lvlText w:val="%1."/>
      <w:lvlJc w:val="left"/>
      <w:pPr>
        <w:ind w:left="3860" w:hanging="360"/>
      </w:pPr>
      <w:rPr>
        <w:rFonts w:hint="default"/>
      </w:rPr>
    </w:lvl>
    <w:lvl w:ilvl="1" w:tplc="04190019" w:tentative="1">
      <w:start w:val="1"/>
      <w:numFmt w:val="lowerLetter"/>
      <w:lvlText w:val="%2."/>
      <w:lvlJc w:val="left"/>
      <w:pPr>
        <w:ind w:left="4580" w:hanging="360"/>
      </w:pPr>
    </w:lvl>
    <w:lvl w:ilvl="2" w:tplc="0419001B" w:tentative="1">
      <w:start w:val="1"/>
      <w:numFmt w:val="lowerRoman"/>
      <w:lvlText w:val="%3."/>
      <w:lvlJc w:val="right"/>
      <w:pPr>
        <w:ind w:left="5300" w:hanging="180"/>
      </w:pPr>
    </w:lvl>
    <w:lvl w:ilvl="3" w:tplc="0419000F" w:tentative="1">
      <w:start w:val="1"/>
      <w:numFmt w:val="decimal"/>
      <w:lvlText w:val="%4."/>
      <w:lvlJc w:val="left"/>
      <w:pPr>
        <w:ind w:left="6020" w:hanging="360"/>
      </w:pPr>
    </w:lvl>
    <w:lvl w:ilvl="4" w:tplc="04190019" w:tentative="1">
      <w:start w:val="1"/>
      <w:numFmt w:val="lowerLetter"/>
      <w:lvlText w:val="%5."/>
      <w:lvlJc w:val="left"/>
      <w:pPr>
        <w:ind w:left="6740" w:hanging="360"/>
      </w:pPr>
    </w:lvl>
    <w:lvl w:ilvl="5" w:tplc="0419001B" w:tentative="1">
      <w:start w:val="1"/>
      <w:numFmt w:val="lowerRoman"/>
      <w:lvlText w:val="%6."/>
      <w:lvlJc w:val="right"/>
      <w:pPr>
        <w:ind w:left="7460" w:hanging="180"/>
      </w:pPr>
    </w:lvl>
    <w:lvl w:ilvl="6" w:tplc="0419000F" w:tentative="1">
      <w:start w:val="1"/>
      <w:numFmt w:val="decimal"/>
      <w:lvlText w:val="%7."/>
      <w:lvlJc w:val="left"/>
      <w:pPr>
        <w:ind w:left="8180" w:hanging="360"/>
      </w:pPr>
    </w:lvl>
    <w:lvl w:ilvl="7" w:tplc="04190019" w:tentative="1">
      <w:start w:val="1"/>
      <w:numFmt w:val="lowerLetter"/>
      <w:lvlText w:val="%8."/>
      <w:lvlJc w:val="left"/>
      <w:pPr>
        <w:ind w:left="8900" w:hanging="360"/>
      </w:pPr>
    </w:lvl>
    <w:lvl w:ilvl="8" w:tplc="0419001B" w:tentative="1">
      <w:start w:val="1"/>
      <w:numFmt w:val="lowerRoman"/>
      <w:lvlText w:val="%9."/>
      <w:lvlJc w:val="right"/>
      <w:pPr>
        <w:ind w:left="9620" w:hanging="180"/>
      </w:pPr>
    </w:lvl>
  </w:abstractNum>
  <w:abstractNum w:abstractNumId="8">
    <w:nsid w:val="4750199F"/>
    <w:multiLevelType w:val="multilevel"/>
    <w:tmpl w:val="9FEA7D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7654353"/>
    <w:multiLevelType w:val="multilevel"/>
    <w:tmpl w:val="35BA783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A32E92"/>
    <w:multiLevelType w:val="multilevel"/>
    <w:tmpl w:val="72A81008"/>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bCs/>
      </w:rPr>
    </w:lvl>
    <w:lvl w:ilvl="2">
      <w:start w:val="1"/>
      <w:numFmt w:val="decimal"/>
      <w:isLgl/>
      <w:lvlText w:val="%1.%2.%3."/>
      <w:lvlJc w:val="left"/>
      <w:pPr>
        <w:ind w:left="143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50F5BF1"/>
    <w:multiLevelType w:val="multilevel"/>
    <w:tmpl w:val="ECC4B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FC47BE"/>
    <w:multiLevelType w:val="multilevel"/>
    <w:tmpl w:val="231679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8D0DF7"/>
    <w:multiLevelType w:val="multilevel"/>
    <w:tmpl w:val="5FCC7CB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7B7799"/>
    <w:multiLevelType w:val="multilevel"/>
    <w:tmpl w:val="DF7660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2D07AB"/>
    <w:multiLevelType w:val="multilevel"/>
    <w:tmpl w:val="AD76FB66"/>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ED5C64"/>
    <w:multiLevelType w:val="multilevel"/>
    <w:tmpl w:val="B122043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0F7B11"/>
    <w:multiLevelType w:val="multilevel"/>
    <w:tmpl w:val="9572DDF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5"/>
  </w:num>
  <w:num w:numId="4">
    <w:abstractNumId w:val="15"/>
  </w:num>
  <w:num w:numId="5">
    <w:abstractNumId w:val="16"/>
  </w:num>
  <w:num w:numId="6">
    <w:abstractNumId w:val="17"/>
  </w:num>
  <w:num w:numId="7">
    <w:abstractNumId w:val="6"/>
  </w:num>
  <w:num w:numId="8">
    <w:abstractNumId w:val="13"/>
  </w:num>
  <w:num w:numId="9">
    <w:abstractNumId w:val="3"/>
  </w:num>
  <w:num w:numId="10">
    <w:abstractNumId w:val="11"/>
  </w:num>
  <w:num w:numId="11">
    <w:abstractNumId w:val="9"/>
  </w:num>
  <w:num w:numId="12">
    <w:abstractNumId w:val="2"/>
  </w:num>
  <w:num w:numId="13">
    <w:abstractNumId w:val="4"/>
  </w:num>
  <w:num w:numId="14">
    <w:abstractNumId w:val="0"/>
  </w:num>
  <w:num w:numId="15">
    <w:abstractNumId w:val="1"/>
  </w:num>
  <w:num w:numId="16">
    <w:abstractNumId w:val="10"/>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E7F5C"/>
    <w:rsid w:val="00037D09"/>
    <w:rsid w:val="000F1403"/>
    <w:rsid w:val="001102BD"/>
    <w:rsid w:val="002903A2"/>
    <w:rsid w:val="002B47D5"/>
    <w:rsid w:val="002D0222"/>
    <w:rsid w:val="00313E43"/>
    <w:rsid w:val="00350B70"/>
    <w:rsid w:val="003C1931"/>
    <w:rsid w:val="0042430D"/>
    <w:rsid w:val="004669C4"/>
    <w:rsid w:val="00495C50"/>
    <w:rsid w:val="004B0046"/>
    <w:rsid w:val="004E1E41"/>
    <w:rsid w:val="004F3792"/>
    <w:rsid w:val="00536442"/>
    <w:rsid w:val="00546A33"/>
    <w:rsid w:val="00585FA9"/>
    <w:rsid w:val="00591E8A"/>
    <w:rsid w:val="005C7CE9"/>
    <w:rsid w:val="0064526F"/>
    <w:rsid w:val="00685D83"/>
    <w:rsid w:val="00690CC1"/>
    <w:rsid w:val="006F2371"/>
    <w:rsid w:val="007946E5"/>
    <w:rsid w:val="00882DD5"/>
    <w:rsid w:val="00895D06"/>
    <w:rsid w:val="008A6AFD"/>
    <w:rsid w:val="00902B1F"/>
    <w:rsid w:val="009056E7"/>
    <w:rsid w:val="00907690"/>
    <w:rsid w:val="009731E4"/>
    <w:rsid w:val="00981DCA"/>
    <w:rsid w:val="009D3B9C"/>
    <w:rsid w:val="00B06B3F"/>
    <w:rsid w:val="00BA1C11"/>
    <w:rsid w:val="00BE7F5C"/>
    <w:rsid w:val="00C40A6A"/>
    <w:rsid w:val="00C61DEB"/>
    <w:rsid w:val="00E313D6"/>
    <w:rsid w:val="00E6072D"/>
    <w:rsid w:val="00F50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1"/>
      <w:szCs w:val="21"/>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4"/>
    <w:rPr>
      <w:rFonts w:ascii="Times New Roman" w:eastAsia="Times New Roman" w:hAnsi="Times New Roman" w:cs="Times New Roman"/>
      <w:b w:val="0"/>
      <w:bCs w:val="0"/>
      <w:i w:val="0"/>
      <w:iCs w:val="0"/>
      <w:smallCaps w:val="0"/>
      <w:strike w:val="0"/>
      <w:sz w:val="22"/>
      <w:szCs w:val="22"/>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1"/>
      <w:szCs w:val="21"/>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a8">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a9">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aa">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ab">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paragraph" w:customStyle="1" w:styleId="20">
    <w:name w:val="Основной текст (2)"/>
    <w:basedOn w:val="a"/>
    <w:link w:val="2"/>
    <w:pPr>
      <w:shd w:val="clear" w:color="auto" w:fill="FFFFFF"/>
      <w:spacing w:line="250" w:lineRule="exact"/>
    </w:pPr>
    <w:rPr>
      <w:rFonts w:ascii="Times New Roman" w:eastAsia="Times New Roman" w:hAnsi="Times New Roman" w:cs="Times New Roman"/>
      <w:b/>
      <w:bCs/>
      <w:sz w:val="21"/>
      <w:szCs w:val="21"/>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180" w:line="250" w:lineRule="exact"/>
    </w:pPr>
    <w:rPr>
      <w:rFonts w:ascii="Times New Roman" w:eastAsia="Times New Roman" w:hAnsi="Times New Roman" w:cs="Times New Roman"/>
      <w:sz w:val="21"/>
      <w:szCs w:val="21"/>
    </w:rPr>
  </w:style>
  <w:style w:type="paragraph" w:customStyle="1" w:styleId="40">
    <w:name w:val="Основной текст (4)"/>
    <w:basedOn w:val="a"/>
    <w:link w:val="4"/>
    <w:pPr>
      <w:shd w:val="clear" w:color="auto" w:fill="FFFFFF"/>
      <w:spacing w:before="3540" w:after="5460" w:line="274" w:lineRule="exact"/>
      <w:jc w:val="center"/>
    </w:pPr>
    <w:rPr>
      <w:rFonts w:ascii="Times New Roman" w:eastAsia="Times New Roman" w:hAnsi="Times New Roman" w:cs="Times New Roman"/>
      <w:b/>
      <w:bCs/>
      <w:sz w:val="23"/>
      <w:szCs w:val="23"/>
    </w:rPr>
  </w:style>
  <w:style w:type="paragraph" w:customStyle="1" w:styleId="10">
    <w:name w:val="Заголовок №1"/>
    <w:basedOn w:val="a"/>
    <w:link w:val="1"/>
    <w:pPr>
      <w:shd w:val="clear" w:color="auto" w:fill="FFFFFF"/>
      <w:spacing w:after="240" w:line="0" w:lineRule="atLeast"/>
      <w:outlineLvl w:val="0"/>
    </w:pPr>
    <w:rPr>
      <w:rFonts w:ascii="Times New Roman" w:eastAsia="Times New Roman" w:hAnsi="Times New Roman" w:cs="Times New Roman"/>
      <w:b/>
      <w:bCs/>
      <w:sz w:val="23"/>
      <w:szCs w:val="23"/>
    </w:rPr>
  </w:style>
  <w:style w:type="paragraph" w:customStyle="1" w:styleId="11">
    <w:name w:val="Основной текст1"/>
    <w:basedOn w:val="a"/>
    <w:link w:val="a6"/>
    <w:pPr>
      <w:shd w:val="clear" w:color="auto" w:fill="FFFFFF"/>
      <w:spacing w:before="240" w:line="274" w:lineRule="exact"/>
      <w:jc w:val="both"/>
    </w:pPr>
    <w:rPr>
      <w:rFonts w:ascii="Times New Roman" w:eastAsia="Times New Roman" w:hAnsi="Times New Roman" w:cs="Times New Roman"/>
      <w:sz w:val="23"/>
      <w:szCs w:val="23"/>
    </w:rPr>
  </w:style>
  <w:style w:type="paragraph" w:styleId="ac">
    <w:name w:val="Balloon Text"/>
    <w:basedOn w:val="a"/>
    <w:link w:val="ad"/>
    <w:uiPriority w:val="99"/>
    <w:semiHidden/>
    <w:unhideWhenUsed/>
    <w:rsid w:val="006F2371"/>
    <w:rPr>
      <w:rFonts w:ascii="Segoe UI" w:hAnsi="Segoe UI" w:cs="Segoe UI"/>
      <w:sz w:val="18"/>
      <w:szCs w:val="18"/>
    </w:rPr>
  </w:style>
  <w:style w:type="character" w:customStyle="1" w:styleId="ad">
    <w:name w:val="Текст выноски Знак"/>
    <w:basedOn w:val="a0"/>
    <w:link w:val="ac"/>
    <w:uiPriority w:val="99"/>
    <w:semiHidden/>
    <w:rsid w:val="006F2371"/>
    <w:rPr>
      <w:rFonts w:ascii="Segoe UI" w:hAnsi="Segoe UI" w:cs="Segoe UI"/>
      <w:color w:val="000000"/>
      <w:sz w:val="18"/>
      <w:szCs w:val="18"/>
    </w:rPr>
  </w:style>
  <w:style w:type="character" w:customStyle="1" w:styleId="21">
    <w:name w:val="Заголовок №2_"/>
    <w:basedOn w:val="a0"/>
    <w:link w:val="22"/>
    <w:rsid w:val="00882DD5"/>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882DD5"/>
    <w:pPr>
      <w:shd w:val="clear" w:color="auto" w:fill="FFFFFF"/>
      <w:spacing w:after="120" w:line="0" w:lineRule="atLeast"/>
      <w:outlineLvl w:val="1"/>
    </w:pPr>
    <w:rPr>
      <w:rFonts w:ascii="Times New Roman" w:eastAsia="Times New Roman" w:hAnsi="Times New Roman" w:cs="Times New Roman"/>
      <w:color w:val="auto"/>
      <w:sz w:val="27"/>
      <w:szCs w:val="27"/>
    </w:rPr>
  </w:style>
  <w:style w:type="paragraph" w:styleId="ae">
    <w:name w:val="header"/>
    <w:basedOn w:val="a"/>
    <w:link w:val="af"/>
    <w:uiPriority w:val="99"/>
    <w:unhideWhenUsed/>
    <w:rsid w:val="00895D06"/>
    <w:pPr>
      <w:tabs>
        <w:tab w:val="center" w:pos="4677"/>
        <w:tab w:val="right" w:pos="9355"/>
      </w:tabs>
    </w:pPr>
  </w:style>
  <w:style w:type="character" w:customStyle="1" w:styleId="af">
    <w:name w:val="Верхний колонтитул Знак"/>
    <w:basedOn w:val="a0"/>
    <w:link w:val="ae"/>
    <w:uiPriority w:val="99"/>
    <w:rsid w:val="00895D06"/>
    <w:rPr>
      <w:color w:val="000000"/>
    </w:rPr>
  </w:style>
  <w:style w:type="paragraph" w:styleId="af0">
    <w:name w:val="footer"/>
    <w:basedOn w:val="a"/>
    <w:link w:val="af1"/>
    <w:uiPriority w:val="99"/>
    <w:unhideWhenUsed/>
    <w:rsid w:val="00895D06"/>
    <w:pPr>
      <w:tabs>
        <w:tab w:val="center" w:pos="4677"/>
        <w:tab w:val="right" w:pos="9355"/>
      </w:tabs>
    </w:pPr>
  </w:style>
  <w:style w:type="character" w:customStyle="1" w:styleId="af1">
    <w:name w:val="Нижний колонтитул Знак"/>
    <w:basedOn w:val="a0"/>
    <w:link w:val="af0"/>
    <w:uiPriority w:val="99"/>
    <w:rsid w:val="00895D0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8</Pages>
  <Words>2371</Words>
  <Characters>13520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Руководителю</vt:lpstr>
    </vt:vector>
  </TitlesOfParts>
  <Company/>
  <LinksUpToDate>false</LinksUpToDate>
  <CharactersWithSpaces>15860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Руководителю</dc:title>
  <dc:subject/>
  <dc:creator>User</dc:creator>
  <cp:keywords/>
  <cp:lastModifiedBy>Пользователь</cp:lastModifiedBy>
  <cp:revision>18</cp:revision>
  <cp:lastPrinted>2021-07-23T11:28:00Z</cp:lastPrinted>
  <dcterms:created xsi:type="dcterms:W3CDTF">2021-07-23T11:22:00Z</dcterms:created>
  <dcterms:modified xsi:type="dcterms:W3CDTF">2022-02-22T14:28:00Z</dcterms:modified>
</cp:coreProperties>
</file>