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C1A5" w14:textId="77777777" w:rsidR="009612A6" w:rsidRPr="009612A6" w:rsidRDefault="009612A6" w:rsidP="009612A6">
      <w:pPr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0" w:name="bookmark0"/>
      <w:r w:rsidRPr="009612A6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УТВЕРЖДЕНО </w:t>
      </w:r>
    </w:p>
    <w:p w14:paraId="1A63C1DE" w14:textId="44C627BF" w:rsidR="009612A6" w:rsidRPr="009612A6" w:rsidRDefault="009612A6" w:rsidP="009612A6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9612A6">
        <w:rPr>
          <w:rFonts w:ascii="Times New Roman" w:eastAsia="Times New Roman" w:hAnsi="Times New Roman" w:cs="Times New Roman"/>
          <w:color w:val="auto"/>
          <w:lang w:val="ru-RU"/>
        </w:rPr>
        <w:t>Решением Общего собрания</w:t>
      </w:r>
      <w:r w:rsidR="00BA230F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00111CD9" w14:textId="143F234A" w:rsidR="009612A6" w:rsidRPr="009612A6" w:rsidRDefault="009612A6" w:rsidP="009612A6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9612A6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C296C">
        <w:rPr>
          <w:rFonts w:ascii="Times New Roman" w:eastAsia="Times New Roman" w:hAnsi="Times New Roman" w:cs="Times New Roman"/>
          <w:color w:val="auto"/>
          <w:lang w:val="ru-RU"/>
        </w:rPr>
        <w:t>членов</w:t>
      </w:r>
      <w:r w:rsidRPr="009612A6">
        <w:rPr>
          <w:rFonts w:ascii="Times New Roman" w:eastAsia="Times New Roman" w:hAnsi="Times New Roman" w:cs="Times New Roman"/>
          <w:color w:val="auto"/>
          <w:lang w:val="ru-RU"/>
        </w:rPr>
        <w:t xml:space="preserve"> Ассоциаци</w:t>
      </w:r>
      <w:r w:rsidR="003C296C">
        <w:rPr>
          <w:rFonts w:ascii="Times New Roman" w:eastAsia="Times New Roman" w:hAnsi="Times New Roman" w:cs="Times New Roman"/>
          <w:color w:val="auto"/>
          <w:lang w:val="ru-RU"/>
        </w:rPr>
        <w:t>и</w:t>
      </w:r>
      <w:r w:rsidRPr="009612A6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14:paraId="2B8C50FA" w14:textId="77777777" w:rsidR="009612A6" w:rsidRPr="009612A6" w:rsidRDefault="009612A6" w:rsidP="009612A6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9612A6">
        <w:rPr>
          <w:rFonts w:ascii="Times New Roman" w:eastAsia="Times New Roman" w:hAnsi="Times New Roman" w:cs="Times New Roman"/>
          <w:color w:val="auto"/>
          <w:lang w:val="ru-RU"/>
        </w:rPr>
        <w:t xml:space="preserve">«Объединение управляющих компаний </w:t>
      </w:r>
    </w:p>
    <w:p w14:paraId="410B5DBD" w14:textId="77777777" w:rsidR="009612A6" w:rsidRPr="009612A6" w:rsidRDefault="009612A6" w:rsidP="009612A6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  <w:r w:rsidRPr="009612A6">
        <w:rPr>
          <w:rFonts w:ascii="Times New Roman" w:eastAsia="Times New Roman" w:hAnsi="Times New Roman" w:cs="Times New Roman"/>
          <w:color w:val="auto"/>
          <w:lang w:val="ru-RU"/>
        </w:rPr>
        <w:t xml:space="preserve">многоквартирными домами» </w:t>
      </w:r>
    </w:p>
    <w:p w14:paraId="1FA401BA" w14:textId="01DBCEBA" w:rsidR="00744377" w:rsidRPr="003C296C" w:rsidRDefault="00744377" w:rsidP="00744377">
      <w:pPr>
        <w:jc w:val="right"/>
        <w:rPr>
          <w:rFonts w:ascii="Times New Roman" w:hAnsi="Times New Roman" w:cs="Times New Roman"/>
          <w:b/>
          <w:color w:val="auto"/>
          <w:lang w:val="ru-RU"/>
        </w:rPr>
      </w:pPr>
      <w:r w:rsidRPr="00744377">
        <w:rPr>
          <w:rFonts w:ascii="Times New Roman" w:hAnsi="Times New Roman" w:cs="Times New Roman"/>
          <w:color w:val="auto"/>
        </w:rPr>
        <w:t xml:space="preserve">Протокол от </w:t>
      </w:r>
      <w:r w:rsidR="00201602">
        <w:rPr>
          <w:rFonts w:ascii="Times New Roman" w:hAnsi="Times New Roman" w:cs="Times New Roman"/>
          <w:color w:val="auto"/>
          <w:lang w:val="ru-RU"/>
        </w:rPr>
        <w:t>26</w:t>
      </w:r>
      <w:r w:rsidRPr="00744377">
        <w:rPr>
          <w:rFonts w:ascii="Times New Roman" w:hAnsi="Times New Roman" w:cs="Times New Roman"/>
          <w:color w:val="auto"/>
        </w:rPr>
        <w:t>.08.2021 г. № 1</w:t>
      </w:r>
      <w:r w:rsidR="003C296C">
        <w:rPr>
          <w:rFonts w:ascii="Times New Roman" w:hAnsi="Times New Roman" w:cs="Times New Roman"/>
          <w:color w:val="auto"/>
          <w:lang w:val="ru-RU"/>
        </w:rPr>
        <w:t>/ОС</w:t>
      </w:r>
    </w:p>
    <w:p w14:paraId="0F8EAF4D" w14:textId="77777777" w:rsidR="00CE7D1B" w:rsidRDefault="00CE7D1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FE7C774" w14:textId="77777777" w:rsidR="00CE7D1B" w:rsidRDefault="00CE7D1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9DBACF8" w14:textId="660E0307" w:rsidR="00CE7D1B" w:rsidRDefault="00CE7D1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9701A7" w14:textId="362742E7" w:rsidR="00102341" w:rsidRDefault="00102341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B3E6C97" w14:textId="44D89A12" w:rsidR="00102341" w:rsidRDefault="00102341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49B8DBD" w14:textId="1E996667" w:rsidR="00102341" w:rsidRDefault="00102341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DFA2F9E" w14:textId="0201B511" w:rsidR="00102341" w:rsidRDefault="00102341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68BF99C" w14:textId="12F3A480" w:rsidR="00102341" w:rsidRDefault="00102341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7FA9047" w14:textId="527DBC19" w:rsidR="00102341" w:rsidRDefault="00102341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CA5EFC9" w14:textId="4A811E2A" w:rsidR="00102341" w:rsidRDefault="00102341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66F0600" w14:textId="77777777" w:rsidR="0078796A" w:rsidRDefault="0078796A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C0D8051" w14:textId="77777777" w:rsidR="00102341" w:rsidRDefault="00102341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B877B6F" w14:textId="77777777" w:rsidR="00CE7D1B" w:rsidRDefault="00CE7D1B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7974D41" w14:textId="77777777" w:rsidR="00CE7D1B" w:rsidRPr="00690780" w:rsidRDefault="00CE7D1B" w:rsidP="00B148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BA13D" w14:textId="77777777" w:rsidR="001F5FB6" w:rsidRPr="00690780" w:rsidRDefault="001D1D0A" w:rsidP="00B148E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4B33034" w14:textId="6F24C90D" w:rsidR="009612A6" w:rsidRDefault="00A47D9D" w:rsidP="00B148ED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01602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1D1D0A" w:rsidRPr="00690780">
        <w:rPr>
          <w:rFonts w:ascii="Times New Roman" w:hAnsi="Times New Roman" w:cs="Times New Roman"/>
          <w:b/>
          <w:sz w:val="28"/>
          <w:szCs w:val="28"/>
        </w:rPr>
        <w:t xml:space="preserve"> взносах </w:t>
      </w:r>
      <w:bookmarkEnd w:id="0"/>
      <w:r w:rsidR="00593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членов </w:t>
      </w:r>
      <w:r w:rsidR="001F5FB6" w:rsidRPr="00690780">
        <w:rPr>
          <w:rFonts w:ascii="Times New Roman" w:hAnsi="Times New Roman" w:cs="Times New Roman"/>
          <w:b/>
          <w:color w:val="auto"/>
          <w:sz w:val="28"/>
          <w:szCs w:val="28"/>
        </w:rPr>
        <w:t>Ассоциаци</w:t>
      </w:r>
      <w:r w:rsidR="00593E89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</w:t>
      </w:r>
      <w:r w:rsidR="001F5FB6" w:rsidRPr="006907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BE566D8" w14:textId="1A2C688A" w:rsidR="00BB4C63" w:rsidRPr="00690780" w:rsidRDefault="005C4DD6" w:rsidP="00B148ED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«Объединение </w:t>
      </w:r>
      <w:r w:rsidR="001F5FB6" w:rsidRPr="00690780">
        <w:rPr>
          <w:rFonts w:ascii="Times New Roman" w:hAnsi="Times New Roman" w:cs="Times New Roman"/>
          <w:b/>
          <w:color w:val="auto"/>
          <w:sz w:val="28"/>
          <w:szCs w:val="28"/>
        </w:rPr>
        <w:t>управляющих компаний многоквартирными домами»</w:t>
      </w:r>
    </w:p>
    <w:p w14:paraId="1AA74377" w14:textId="65E26D42" w:rsidR="001F5FB6" w:rsidRDefault="001F5FB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A865937" w14:textId="4F195D75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B23407A" w14:textId="53522D80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2A8579A" w14:textId="61775FF0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BA869C2" w14:textId="5454328A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D23B26C" w14:textId="5AEF1EAE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278D659" w14:textId="08404BC8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5A7DB8D" w14:textId="792C3916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096F6B5" w14:textId="36CFDF15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FADEF0F" w14:textId="7933E36D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6A8B618" w14:textId="691D762A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A4B1442" w14:textId="70EE9185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B518C9D" w14:textId="2A91D4D9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79F5EDA" w14:textId="2CF08EC5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3A1E90B" w14:textId="1498952E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C9FB0CC" w14:textId="3F2642D4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BCA3241" w14:textId="642C93D4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D300F00" w14:textId="168FA99E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06AD683" w14:textId="56A7A5FD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DABDB06" w14:textId="77777777" w:rsidR="00D36312" w:rsidRDefault="00D36312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117DEC9" w14:textId="4FCAB788" w:rsidR="009612A6" w:rsidRDefault="009612A6" w:rsidP="00B148E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EEFBA71" w14:textId="5C07CDBF" w:rsidR="00D36312" w:rsidRDefault="00775ED4" w:rsidP="00B148ED">
      <w:pPr>
        <w:spacing w:line="276" w:lineRule="auto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г. </w:t>
      </w:r>
      <w:r w:rsidR="009612A6">
        <w:rPr>
          <w:rFonts w:ascii="Times New Roman" w:hAnsi="Times New Roman" w:cs="Times New Roman"/>
          <w:bCs/>
          <w:lang w:val="ru-RU"/>
        </w:rPr>
        <w:t>Оренбург, 2021 г</w:t>
      </w:r>
      <w:r w:rsidR="00CF59E2">
        <w:rPr>
          <w:rFonts w:ascii="Times New Roman" w:hAnsi="Times New Roman" w:cs="Times New Roman"/>
          <w:bCs/>
          <w:lang w:val="ru-RU"/>
        </w:rPr>
        <w:t>.</w:t>
      </w:r>
      <w:bookmarkStart w:id="1" w:name="_GoBack"/>
      <w:bookmarkEnd w:id="1"/>
      <w:r w:rsidR="00D36312">
        <w:rPr>
          <w:rFonts w:ascii="Times New Roman" w:hAnsi="Times New Roman" w:cs="Times New Roman"/>
          <w:bCs/>
          <w:lang w:val="ru-RU"/>
        </w:rPr>
        <w:br w:type="page"/>
      </w:r>
    </w:p>
    <w:p w14:paraId="1DD3DB4A" w14:textId="13FE7D7E" w:rsidR="00BB4C63" w:rsidRDefault="001D1D0A" w:rsidP="009612A6">
      <w:pPr>
        <w:pStyle w:val="1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left="0" w:firstLine="0"/>
        <w:jc w:val="center"/>
        <w:rPr>
          <w:sz w:val="24"/>
          <w:szCs w:val="24"/>
        </w:rPr>
      </w:pPr>
      <w:bookmarkStart w:id="2" w:name="bookmark1"/>
      <w:r w:rsidRPr="00690780">
        <w:rPr>
          <w:sz w:val="24"/>
          <w:szCs w:val="24"/>
        </w:rPr>
        <w:lastRenderedPageBreak/>
        <w:t>ОБЩИЕ ПОЛОЖЕНИЯ</w:t>
      </w:r>
      <w:bookmarkEnd w:id="2"/>
    </w:p>
    <w:p w14:paraId="7BD0CABC" w14:textId="77777777" w:rsidR="009612A6" w:rsidRPr="00690780" w:rsidRDefault="009612A6" w:rsidP="009612A6">
      <w:pPr>
        <w:pStyle w:val="11"/>
        <w:keepNext/>
        <w:keepLines/>
        <w:shd w:val="clear" w:color="auto" w:fill="auto"/>
        <w:spacing w:before="0" w:after="0" w:line="276" w:lineRule="auto"/>
        <w:ind w:left="720"/>
        <w:rPr>
          <w:sz w:val="24"/>
          <w:szCs w:val="24"/>
        </w:rPr>
      </w:pPr>
    </w:p>
    <w:p w14:paraId="63905C0E" w14:textId="39385C25" w:rsidR="00BB4C63" w:rsidRPr="00690780" w:rsidRDefault="001D1D0A" w:rsidP="00B148ED">
      <w:pPr>
        <w:pStyle w:val="1"/>
        <w:numPr>
          <w:ilvl w:val="0"/>
          <w:numId w:val="1"/>
        </w:numPr>
        <w:shd w:val="clear" w:color="auto" w:fill="auto"/>
        <w:tabs>
          <w:tab w:val="left" w:pos="1292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>Настоящее Положение определяет порядок формирования</w:t>
      </w:r>
      <w:r w:rsidR="005C4DD6">
        <w:rPr>
          <w:sz w:val="24"/>
          <w:szCs w:val="24"/>
          <w:lang w:val="ru-RU"/>
        </w:rPr>
        <w:t xml:space="preserve"> </w:t>
      </w:r>
      <w:r w:rsidRPr="00690780">
        <w:rPr>
          <w:sz w:val="24"/>
          <w:szCs w:val="24"/>
        </w:rPr>
        <w:t xml:space="preserve">имущества </w:t>
      </w:r>
      <w:r w:rsidR="001F5FB6" w:rsidRPr="00690780">
        <w:rPr>
          <w:sz w:val="24"/>
          <w:szCs w:val="24"/>
        </w:rPr>
        <w:t>Ассоциаци</w:t>
      </w:r>
      <w:r w:rsidR="00593E89">
        <w:rPr>
          <w:sz w:val="24"/>
          <w:szCs w:val="24"/>
          <w:lang w:val="ru-RU"/>
        </w:rPr>
        <w:t>и</w:t>
      </w:r>
      <w:r w:rsidR="001F5FB6" w:rsidRPr="00690780">
        <w:rPr>
          <w:sz w:val="24"/>
          <w:szCs w:val="24"/>
        </w:rPr>
        <w:t xml:space="preserve"> </w:t>
      </w:r>
      <w:r w:rsidR="005C4DD6">
        <w:rPr>
          <w:sz w:val="24"/>
          <w:szCs w:val="24"/>
          <w:lang w:val="ru-RU"/>
        </w:rPr>
        <w:t xml:space="preserve">«Объединение </w:t>
      </w:r>
      <w:r w:rsidR="001F5FB6" w:rsidRPr="00690780">
        <w:rPr>
          <w:sz w:val="24"/>
          <w:szCs w:val="24"/>
        </w:rPr>
        <w:t>управляющих компаний многоквартирными домами» (далее – Ассоциация)</w:t>
      </w:r>
      <w:r w:rsidRPr="00690780">
        <w:rPr>
          <w:sz w:val="24"/>
          <w:szCs w:val="24"/>
        </w:rPr>
        <w:t xml:space="preserve"> за счет взносов членов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, в том числе порядок определения размеров, сроков уплаты и видов взносов.</w:t>
      </w:r>
    </w:p>
    <w:p w14:paraId="34286B70" w14:textId="1AF14753" w:rsidR="00BB4C63" w:rsidRPr="00690780" w:rsidRDefault="001D1D0A" w:rsidP="00B148ED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Взносы являются основным источником формирования имущества и финансовой основы деятельности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, направленной на достижение целей е</w:t>
      </w:r>
      <w:proofErr w:type="spellStart"/>
      <w:r w:rsidR="009612A6">
        <w:rPr>
          <w:sz w:val="24"/>
          <w:szCs w:val="24"/>
          <w:lang w:val="ru-RU"/>
        </w:rPr>
        <w:t>е</w:t>
      </w:r>
      <w:proofErr w:type="spellEnd"/>
      <w:r w:rsidRPr="00690780">
        <w:rPr>
          <w:sz w:val="24"/>
          <w:szCs w:val="24"/>
        </w:rPr>
        <w:t xml:space="preserve"> создания в соответствии с Уставом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.</w:t>
      </w:r>
    </w:p>
    <w:p w14:paraId="0DAE862D" w14:textId="77777777" w:rsidR="00BB4C63" w:rsidRPr="00690780" w:rsidRDefault="001D1D0A" w:rsidP="00B148E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В </w:t>
      </w:r>
      <w:r w:rsidR="001F5FB6" w:rsidRPr="00690780">
        <w:rPr>
          <w:sz w:val="24"/>
          <w:szCs w:val="24"/>
          <w:lang w:val="ru-RU"/>
        </w:rPr>
        <w:t>Ассоциации</w:t>
      </w:r>
      <w:r w:rsidR="001F5FB6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устанавливаются следующие виды взносов:</w:t>
      </w:r>
    </w:p>
    <w:p w14:paraId="7B5E21B1" w14:textId="58677C3B" w:rsidR="00BB4C63" w:rsidRPr="00690780" w:rsidRDefault="009612A6" w:rsidP="00B148ED">
      <w:pPr>
        <w:pStyle w:val="1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ч</w:t>
      </w:r>
      <w:proofErr w:type="spellStart"/>
      <w:r w:rsidR="001D1D0A" w:rsidRPr="00690780">
        <w:rPr>
          <w:sz w:val="24"/>
          <w:szCs w:val="24"/>
        </w:rPr>
        <w:t>ленские</w:t>
      </w:r>
      <w:proofErr w:type="spellEnd"/>
      <w:r w:rsidR="001D1D0A" w:rsidRPr="00690780">
        <w:rPr>
          <w:sz w:val="24"/>
          <w:szCs w:val="24"/>
        </w:rPr>
        <w:t xml:space="preserve"> (регулярные) взносы;</w:t>
      </w:r>
    </w:p>
    <w:p w14:paraId="653F9017" w14:textId="7D1C62D5" w:rsidR="00BB4C63" w:rsidRPr="00690780" w:rsidRDefault="009612A6" w:rsidP="00B148ED">
      <w:pPr>
        <w:pStyle w:val="1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proofErr w:type="spellStart"/>
      <w:r w:rsidR="001D1D0A" w:rsidRPr="00690780">
        <w:rPr>
          <w:sz w:val="24"/>
          <w:szCs w:val="24"/>
        </w:rPr>
        <w:t>ступительные</w:t>
      </w:r>
      <w:proofErr w:type="spellEnd"/>
      <w:r w:rsidR="001D1D0A" w:rsidRPr="00690780">
        <w:rPr>
          <w:sz w:val="24"/>
          <w:szCs w:val="24"/>
        </w:rPr>
        <w:t xml:space="preserve"> (единовременные) взносы;</w:t>
      </w:r>
    </w:p>
    <w:p w14:paraId="5287A7E2" w14:textId="726C9D49" w:rsidR="00BB4C63" w:rsidRPr="00690780" w:rsidRDefault="009612A6" w:rsidP="00B148ED">
      <w:pPr>
        <w:pStyle w:val="1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proofErr w:type="spellStart"/>
      <w:r w:rsidR="001D1D0A" w:rsidRPr="00690780">
        <w:rPr>
          <w:sz w:val="24"/>
          <w:szCs w:val="24"/>
        </w:rPr>
        <w:t>зносы</w:t>
      </w:r>
      <w:proofErr w:type="spellEnd"/>
      <w:r w:rsidR="001D1D0A" w:rsidRPr="00690780">
        <w:rPr>
          <w:sz w:val="24"/>
          <w:szCs w:val="24"/>
        </w:rPr>
        <w:t xml:space="preserve"> в </w:t>
      </w:r>
      <w:r>
        <w:rPr>
          <w:sz w:val="24"/>
          <w:szCs w:val="24"/>
          <w:lang w:val="ru-RU"/>
        </w:rPr>
        <w:t>к</w:t>
      </w:r>
      <w:proofErr w:type="spellStart"/>
      <w:r w:rsidR="001D1D0A" w:rsidRPr="00690780">
        <w:rPr>
          <w:sz w:val="24"/>
          <w:szCs w:val="24"/>
        </w:rPr>
        <w:t>омпенсационный</w:t>
      </w:r>
      <w:proofErr w:type="spellEnd"/>
      <w:r w:rsidR="001D1D0A" w:rsidRPr="00690780">
        <w:rPr>
          <w:sz w:val="24"/>
          <w:szCs w:val="24"/>
        </w:rPr>
        <w:t xml:space="preserve"> фонд </w:t>
      </w:r>
      <w:r w:rsidR="001F5FB6" w:rsidRPr="00690780">
        <w:rPr>
          <w:sz w:val="24"/>
          <w:szCs w:val="24"/>
          <w:lang w:val="ru-RU"/>
        </w:rPr>
        <w:t>Ассоциации</w:t>
      </w:r>
      <w:r w:rsidR="001D1D0A" w:rsidRPr="00690780">
        <w:rPr>
          <w:sz w:val="24"/>
          <w:szCs w:val="24"/>
        </w:rPr>
        <w:t>;</w:t>
      </w:r>
    </w:p>
    <w:p w14:paraId="394067A9" w14:textId="71C73371" w:rsidR="00BB4C63" w:rsidRPr="00690780" w:rsidRDefault="009612A6" w:rsidP="00B148ED">
      <w:pPr>
        <w:pStyle w:val="1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ц</w:t>
      </w:r>
      <w:r w:rsidR="001D1D0A" w:rsidRPr="00690780">
        <w:rPr>
          <w:sz w:val="24"/>
          <w:szCs w:val="24"/>
        </w:rPr>
        <w:t xml:space="preserve">елевые взносы для решения уставных целей </w:t>
      </w:r>
      <w:r w:rsidR="001F5FB6" w:rsidRPr="00690780">
        <w:rPr>
          <w:sz w:val="24"/>
          <w:szCs w:val="24"/>
          <w:lang w:val="ru-RU"/>
        </w:rPr>
        <w:t>Ассоциации</w:t>
      </w:r>
      <w:r w:rsidR="001D1D0A" w:rsidRPr="00690780">
        <w:rPr>
          <w:sz w:val="24"/>
          <w:szCs w:val="24"/>
        </w:rPr>
        <w:t>;</w:t>
      </w:r>
    </w:p>
    <w:p w14:paraId="76D5A112" w14:textId="56903A94" w:rsidR="00BB4C63" w:rsidRPr="00690780" w:rsidRDefault="009612A6" w:rsidP="00B148ED">
      <w:pPr>
        <w:pStyle w:val="1"/>
        <w:numPr>
          <w:ilvl w:val="0"/>
          <w:numId w:val="2"/>
        </w:numPr>
        <w:shd w:val="clear" w:color="auto" w:fill="auto"/>
        <w:tabs>
          <w:tab w:val="left" w:pos="1316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д</w:t>
      </w:r>
      <w:proofErr w:type="spellStart"/>
      <w:r w:rsidR="001D1D0A" w:rsidRPr="00690780">
        <w:rPr>
          <w:sz w:val="24"/>
          <w:szCs w:val="24"/>
        </w:rPr>
        <w:t>обровольные</w:t>
      </w:r>
      <w:proofErr w:type="spellEnd"/>
      <w:r w:rsidR="001D1D0A" w:rsidRPr="00690780">
        <w:rPr>
          <w:sz w:val="24"/>
          <w:szCs w:val="24"/>
        </w:rPr>
        <w:t xml:space="preserve"> имущественные взносы и пожертвования.</w:t>
      </w:r>
    </w:p>
    <w:p w14:paraId="7C913834" w14:textId="77777777" w:rsidR="00BB4C63" w:rsidRPr="00690780" w:rsidRDefault="001D1D0A" w:rsidP="00B148ED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Не допускается возврат </w:t>
      </w:r>
      <w:proofErr w:type="spellStart"/>
      <w:r w:rsidR="001F5FB6" w:rsidRPr="00690780">
        <w:rPr>
          <w:sz w:val="24"/>
          <w:szCs w:val="24"/>
        </w:rPr>
        <w:t>вступительн</w:t>
      </w:r>
      <w:proofErr w:type="spellEnd"/>
      <w:r w:rsidR="001F5FB6" w:rsidRPr="00690780">
        <w:rPr>
          <w:sz w:val="24"/>
          <w:szCs w:val="24"/>
          <w:lang w:val="ru-RU"/>
        </w:rPr>
        <w:t>ы</w:t>
      </w:r>
      <w:r w:rsidRPr="00690780">
        <w:rPr>
          <w:sz w:val="24"/>
          <w:szCs w:val="24"/>
        </w:rPr>
        <w:t xml:space="preserve">х, членских взносов и взносов в компенсационный фонд членам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, а также целевого взноса</w:t>
      </w:r>
      <w:r w:rsidR="005C4DD6">
        <w:rPr>
          <w:sz w:val="24"/>
          <w:szCs w:val="24"/>
          <w:lang w:val="ru-RU"/>
        </w:rPr>
        <w:t>.</w:t>
      </w:r>
    </w:p>
    <w:p w14:paraId="6A262F14" w14:textId="77777777" w:rsidR="00BB4C63" w:rsidRPr="00690780" w:rsidRDefault="001D1D0A" w:rsidP="00B148ED">
      <w:pPr>
        <w:pStyle w:val="1"/>
        <w:numPr>
          <w:ilvl w:val="0"/>
          <w:numId w:val="1"/>
        </w:numPr>
        <w:shd w:val="clear" w:color="auto" w:fill="auto"/>
        <w:tabs>
          <w:tab w:val="left" w:pos="1210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Все предусмотренные виды взносов уплачиваются путем безналичного перечисления денежных средств на расчетные счета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.</w:t>
      </w:r>
    </w:p>
    <w:p w14:paraId="55E90CC6" w14:textId="77777777" w:rsidR="00BB4C63" w:rsidRPr="00690780" w:rsidRDefault="001D1D0A" w:rsidP="00B148ED">
      <w:pPr>
        <w:pStyle w:val="1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Документом, подтверждающим внесение взноса в </w:t>
      </w:r>
      <w:r w:rsidR="001F5FB6" w:rsidRPr="00690780">
        <w:rPr>
          <w:sz w:val="24"/>
          <w:szCs w:val="24"/>
          <w:lang w:val="ru-RU"/>
        </w:rPr>
        <w:t>Ассоциаци</w:t>
      </w:r>
      <w:r w:rsidR="00FA614E" w:rsidRPr="00690780">
        <w:rPr>
          <w:sz w:val="24"/>
          <w:szCs w:val="24"/>
          <w:lang w:val="ru-RU"/>
        </w:rPr>
        <w:t>ю</w:t>
      </w:r>
      <w:r w:rsidRPr="00690780">
        <w:rPr>
          <w:sz w:val="24"/>
          <w:szCs w:val="24"/>
        </w:rPr>
        <w:t>, является платежное поручение с отметками банка о списании денежных средств со счета плательщика.</w:t>
      </w:r>
    </w:p>
    <w:p w14:paraId="689BE118" w14:textId="77777777" w:rsidR="00BB4C63" w:rsidRPr="00690780" w:rsidRDefault="001D1D0A" w:rsidP="00B148ED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Днем внесения взносов является день зачисления соответствующих </w:t>
      </w:r>
      <w:r w:rsidR="001F5FB6" w:rsidRPr="00690780">
        <w:rPr>
          <w:sz w:val="24"/>
          <w:szCs w:val="24"/>
        </w:rPr>
        <w:t>денежных</w:t>
      </w:r>
      <w:r w:rsidRPr="00690780">
        <w:rPr>
          <w:sz w:val="24"/>
          <w:szCs w:val="24"/>
        </w:rPr>
        <w:t xml:space="preserve"> средств на расчетный счет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.</w:t>
      </w:r>
    </w:p>
    <w:p w14:paraId="3F173567" w14:textId="77777777" w:rsidR="00BB4C63" w:rsidRPr="00690780" w:rsidRDefault="001D1D0A" w:rsidP="00B148ED">
      <w:pPr>
        <w:pStyle w:val="1"/>
        <w:numPr>
          <w:ilvl w:val="0"/>
          <w:numId w:val="1"/>
        </w:numPr>
        <w:shd w:val="clear" w:color="auto" w:fill="auto"/>
        <w:tabs>
          <w:tab w:val="left" w:pos="1220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Расходование </w:t>
      </w:r>
      <w:r w:rsidR="001F5FB6" w:rsidRPr="00690780">
        <w:rPr>
          <w:sz w:val="24"/>
          <w:szCs w:val="24"/>
        </w:rPr>
        <w:t>денежных</w:t>
      </w:r>
      <w:r w:rsidRPr="00690780">
        <w:rPr>
          <w:sz w:val="24"/>
          <w:szCs w:val="24"/>
        </w:rPr>
        <w:t xml:space="preserve"> средств из поступивших взносов, за исключением взноса в компенсационный фонд, осуществляется на основании утвержденной Общим собранием членов </w:t>
      </w:r>
      <w:r w:rsidR="001F5FB6" w:rsidRPr="00690780">
        <w:rPr>
          <w:sz w:val="24"/>
          <w:szCs w:val="24"/>
          <w:lang w:val="ru-RU"/>
        </w:rPr>
        <w:t>Ассоциации</w:t>
      </w:r>
      <w:r w:rsidR="001F5FB6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сметы, а также на основании утвержденного плана работы </w:t>
      </w:r>
      <w:r w:rsidR="001F5FB6" w:rsidRPr="00690780">
        <w:rPr>
          <w:sz w:val="24"/>
          <w:szCs w:val="24"/>
          <w:lang w:val="ru-RU"/>
        </w:rPr>
        <w:t>Ассоциации</w:t>
      </w:r>
      <w:r w:rsidR="001F5FB6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в соответствии с задачами и направлениями деятельности, определенными Уставом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.</w:t>
      </w:r>
    </w:p>
    <w:p w14:paraId="78688888" w14:textId="77777777" w:rsidR="00BB4C63" w:rsidRDefault="001D1D0A" w:rsidP="00B148ED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>Изменения и дополнения в настоящее Положение вносятся решением Общего собрания.</w:t>
      </w:r>
    </w:p>
    <w:p w14:paraId="5D4ABA9F" w14:textId="77777777" w:rsidR="00690780" w:rsidRPr="00690780" w:rsidRDefault="00690780" w:rsidP="00690780">
      <w:pPr>
        <w:pStyle w:val="1"/>
        <w:shd w:val="clear" w:color="auto" w:fill="auto"/>
        <w:tabs>
          <w:tab w:val="left" w:pos="1129"/>
        </w:tabs>
        <w:spacing w:before="0" w:after="0" w:line="276" w:lineRule="auto"/>
        <w:ind w:left="740" w:firstLine="0"/>
        <w:jc w:val="both"/>
        <w:rPr>
          <w:sz w:val="24"/>
          <w:szCs w:val="24"/>
        </w:rPr>
      </w:pPr>
    </w:p>
    <w:p w14:paraId="16E65149" w14:textId="75E524FA" w:rsidR="00BB4C63" w:rsidRDefault="001D1D0A" w:rsidP="009612A6">
      <w:pPr>
        <w:pStyle w:val="1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left="0" w:firstLine="0"/>
        <w:jc w:val="center"/>
        <w:rPr>
          <w:sz w:val="24"/>
          <w:szCs w:val="24"/>
        </w:rPr>
      </w:pPr>
      <w:bookmarkStart w:id="3" w:name="bookmark2"/>
      <w:r w:rsidRPr="00690780">
        <w:rPr>
          <w:sz w:val="24"/>
          <w:szCs w:val="24"/>
        </w:rPr>
        <w:t>ВСТУПИТЕЛЬНЫЕ ВЗНОСЫ</w:t>
      </w:r>
      <w:bookmarkEnd w:id="3"/>
    </w:p>
    <w:p w14:paraId="61F4581C" w14:textId="77777777" w:rsidR="009612A6" w:rsidRPr="00690780" w:rsidRDefault="009612A6" w:rsidP="009612A6">
      <w:pPr>
        <w:pStyle w:val="11"/>
        <w:keepNext/>
        <w:keepLines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p w14:paraId="1CC92A19" w14:textId="40C9E1E4" w:rsidR="00BB4C63" w:rsidRPr="00690780" w:rsidRDefault="001D1D0A" w:rsidP="00B148ED">
      <w:pPr>
        <w:pStyle w:val="1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9612A6">
        <w:rPr>
          <w:rStyle w:val="a5"/>
          <w:b w:val="0"/>
          <w:bCs w:val="0"/>
          <w:sz w:val="24"/>
          <w:szCs w:val="24"/>
        </w:rPr>
        <w:t>Вступительный взнос</w:t>
      </w:r>
      <w:r w:rsidRPr="00690780">
        <w:rPr>
          <w:sz w:val="24"/>
          <w:szCs w:val="24"/>
        </w:rPr>
        <w:t xml:space="preserve"> </w:t>
      </w:r>
      <w:r w:rsidR="00A41A8E">
        <w:rPr>
          <w:sz w:val="24"/>
          <w:szCs w:val="24"/>
          <w:lang w:val="ru-RU"/>
        </w:rPr>
        <w:t xml:space="preserve">– </w:t>
      </w:r>
      <w:r w:rsidRPr="00690780">
        <w:rPr>
          <w:sz w:val="24"/>
          <w:szCs w:val="24"/>
        </w:rPr>
        <w:t xml:space="preserve">денежные средства, которые уплачиваются однократно при вступлении в </w:t>
      </w:r>
      <w:r w:rsidR="005C4DD6" w:rsidRPr="00690780">
        <w:rPr>
          <w:sz w:val="24"/>
          <w:szCs w:val="24"/>
          <w:lang w:val="ru-RU"/>
        </w:rPr>
        <w:t>Ассоциацию</w:t>
      </w:r>
      <w:r w:rsidR="001F5FB6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лицом, которого приняли в члены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.</w:t>
      </w:r>
    </w:p>
    <w:p w14:paraId="6C60CCFB" w14:textId="2E1F59F7" w:rsidR="00BB4C63" w:rsidRPr="00690780" w:rsidRDefault="001D1D0A" w:rsidP="00B148ED">
      <w:pPr>
        <w:pStyle w:val="1"/>
        <w:numPr>
          <w:ilvl w:val="0"/>
          <w:numId w:val="3"/>
        </w:numPr>
        <w:shd w:val="clear" w:color="auto" w:fill="auto"/>
        <w:tabs>
          <w:tab w:val="left" w:pos="1186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Размер вступительного взноса </w:t>
      </w:r>
      <w:r w:rsidR="00744377">
        <w:rPr>
          <w:sz w:val="24"/>
          <w:szCs w:val="24"/>
          <w:lang w:val="ru-RU"/>
        </w:rPr>
        <w:t xml:space="preserve">устанавливается </w:t>
      </w:r>
      <w:r w:rsidRPr="00690780">
        <w:rPr>
          <w:sz w:val="24"/>
          <w:szCs w:val="24"/>
        </w:rPr>
        <w:t xml:space="preserve">Наблюдательным советом на основании сметы с учетом необходимого резерва на текущие нужды и развитие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.</w:t>
      </w:r>
    </w:p>
    <w:p w14:paraId="58A4B976" w14:textId="66EB9C42" w:rsidR="00BB4C63" w:rsidRPr="00690780" w:rsidRDefault="001D1D0A" w:rsidP="00B148ED">
      <w:pPr>
        <w:pStyle w:val="1"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Член </w:t>
      </w:r>
      <w:r w:rsidR="001F5FB6" w:rsidRPr="00690780">
        <w:rPr>
          <w:sz w:val="24"/>
          <w:szCs w:val="24"/>
          <w:lang w:val="ru-RU"/>
        </w:rPr>
        <w:t>Ассоциации</w:t>
      </w:r>
      <w:r w:rsidR="001F5FB6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обязан уплатить вступительный взнос в размере, </w:t>
      </w:r>
      <w:r w:rsidR="00744377">
        <w:rPr>
          <w:sz w:val="24"/>
          <w:szCs w:val="24"/>
          <w:lang w:val="ru-RU"/>
        </w:rPr>
        <w:t>установленном Наблюдательным советом</w:t>
      </w:r>
      <w:r w:rsidR="005C4DD6">
        <w:rPr>
          <w:sz w:val="24"/>
          <w:szCs w:val="24"/>
          <w:lang w:val="ru-RU"/>
        </w:rPr>
        <w:t xml:space="preserve"> Ассоциации</w:t>
      </w:r>
      <w:r w:rsidR="0029183E">
        <w:rPr>
          <w:sz w:val="24"/>
          <w:szCs w:val="24"/>
          <w:lang w:val="ru-RU"/>
        </w:rPr>
        <w:t>,</w:t>
      </w:r>
      <w:r w:rsidRPr="00690780">
        <w:rPr>
          <w:sz w:val="24"/>
          <w:szCs w:val="24"/>
        </w:rPr>
        <w:t xml:space="preserve"> в течение </w:t>
      </w:r>
      <w:r w:rsidR="009612A6">
        <w:rPr>
          <w:sz w:val="24"/>
          <w:szCs w:val="24"/>
          <w:lang w:val="ru-RU"/>
        </w:rPr>
        <w:t>3 (</w:t>
      </w:r>
      <w:r w:rsidRPr="00690780">
        <w:rPr>
          <w:sz w:val="24"/>
          <w:szCs w:val="24"/>
        </w:rPr>
        <w:t>трех</w:t>
      </w:r>
      <w:r w:rsidR="009612A6">
        <w:rPr>
          <w:sz w:val="24"/>
          <w:szCs w:val="24"/>
          <w:lang w:val="ru-RU"/>
        </w:rPr>
        <w:t>)</w:t>
      </w:r>
      <w:r w:rsidRPr="00690780">
        <w:rPr>
          <w:sz w:val="24"/>
          <w:szCs w:val="24"/>
        </w:rPr>
        <w:t xml:space="preserve"> рабочих дней с даты получения </w:t>
      </w:r>
      <w:r w:rsidR="009F7841">
        <w:rPr>
          <w:sz w:val="24"/>
          <w:szCs w:val="24"/>
          <w:lang w:val="ru-RU"/>
        </w:rPr>
        <w:t>решения</w:t>
      </w:r>
      <w:r w:rsidRPr="00690780">
        <w:rPr>
          <w:sz w:val="24"/>
          <w:szCs w:val="24"/>
        </w:rPr>
        <w:t xml:space="preserve"> о включении в члены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.</w:t>
      </w:r>
    </w:p>
    <w:p w14:paraId="426BBC82" w14:textId="77777777" w:rsidR="00BB4C63" w:rsidRPr="00690780" w:rsidRDefault="001D1D0A" w:rsidP="00B148ED">
      <w:pPr>
        <w:pStyle w:val="1"/>
        <w:numPr>
          <w:ilvl w:val="0"/>
          <w:numId w:val="3"/>
        </w:numPr>
        <w:shd w:val="clear" w:color="auto" w:fill="auto"/>
        <w:tabs>
          <w:tab w:val="left" w:pos="1350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Внесение вступительного взноса осуществляется членом </w:t>
      </w:r>
      <w:r w:rsidR="001F5FB6" w:rsidRPr="00690780">
        <w:rPr>
          <w:sz w:val="24"/>
          <w:szCs w:val="24"/>
          <w:lang w:val="ru-RU"/>
        </w:rPr>
        <w:t>Ассоциации</w:t>
      </w:r>
      <w:r w:rsidR="001F5FB6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путем перечисления денежных средств на расчетный счет </w:t>
      </w:r>
      <w:r w:rsidR="001F5FB6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, указанный в счете.</w:t>
      </w:r>
    </w:p>
    <w:p w14:paraId="3A2B9C7F" w14:textId="77777777" w:rsidR="00BB4C63" w:rsidRPr="00690780" w:rsidRDefault="001D1D0A" w:rsidP="00B148ED">
      <w:pPr>
        <w:pStyle w:val="1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lastRenderedPageBreak/>
        <w:t xml:space="preserve">Информация о перечислении </w:t>
      </w:r>
      <w:r w:rsidR="001F5FB6" w:rsidRPr="00690780">
        <w:rPr>
          <w:sz w:val="24"/>
          <w:szCs w:val="24"/>
        </w:rPr>
        <w:t>денежных</w:t>
      </w:r>
      <w:r w:rsidRPr="00690780">
        <w:rPr>
          <w:sz w:val="24"/>
          <w:szCs w:val="24"/>
        </w:rPr>
        <w:t xml:space="preserve"> средств на расчетный счет </w:t>
      </w:r>
      <w:r w:rsidR="001F5FB6" w:rsidRPr="00690780">
        <w:rPr>
          <w:sz w:val="24"/>
          <w:szCs w:val="24"/>
          <w:lang w:val="ru-RU"/>
        </w:rPr>
        <w:t>Ассоциации</w:t>
      </w:r>
      <w:r w:rsidR="001F5FB6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в размере вступительного взноса направляется в адрес </w:t>
      </w:r>
      <w:r w:rsidR="006B397E" w:rsidRPr="00690780">
        <w:rPr>
          <w:sz w:val="24"/>
          <w:szCs w:val="24"/>
          <w:lang w:val="ru-RU"/>
        </w:rPr>
        <w:t>Ассоциации</w:t>
      </w:r>
      <w:r w:rsidR="006B397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в течение одного банковского дня.</w:t>
      </w:r>
    </w:p>
    <w:p w14:paraId="361F82BD" w14:textId="77777777" w:rsidR="00BB4C63" w:rsidRPr="00690780" w:rsidRDefault="001D1D0A" w:rsidP="00B148ED">
      <w:pPr>
        <w:pStyle w:val="1"/>
        <w:numPr>
          <w:ilvl w:val="0"/>
          <w:numId w:val="3"/>
        </w:numPr>
        <w:shd w:val="clear" w:color="auto" w:fill="auto"/>
        <w:tabs>
          <w:tab w:val="left" w:pos="1172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Член </w:t>
      </w:r>
      <w:r w:rsidR="006B397E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, который получил права и обязанности члена </w:t>
      </w:r>
      <w:r w:rsidR="006B397E" w:rsidRPr="00690780">
        <w:rPr>
          <w:sz w:val="24"/>
          <w:szCs w:val="24"/>
          <w:lang w:val="ru-RU"/>
        </w:rPr>
        <w:t>Ассоциации</w:t>
      </w:r>
      <w:r w:rsidR="006B397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в порядке правопреемства, не вносит вступительный взнос.</w:t>
      </w:r>
    </w:p>
    <w:p w14:paraId="71E754E3" w14:textId="77777777" w:rsidR="005C4DD6" w:rsidRDefault="001D1D0A" w:rsidP="005C4DD6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Вступительный взнос не вносится при вступлении в члены </w:t>
      </w:r>
      <w:r w:rsidR="006B397E" w:rsidRPr="00690780">
        <w:rPr>
          <w:sz w:val="24"/>
          <w:szCs w:val="24"/>
          <w:lang w:val="ru-RU"/>
        </w:rPr>
        <w:t>Ассоциации</w:t>
      </w:r>
      <w:r w:rsidR="006B397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лиц, которые приобрели права и обязанности члена </w:t>
      </w:r>
      <w:r w:rsidR="006B397E" w:rsidRPr="00690780">
        <w:rPr>
          <w:sz w:val="24"/>
          <w:szCs w:val="24"/>
          <w:lang w:val="ru-RU"/>
        </w:rPr>
        <w:t>Ассоциации</w:t>
      </w:r>
      <w:r w:rsidR="006B397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в порядке универсального правопреемства (при реорганизации юридического лица).</w:t>
      </w:r>
    </w:p>
    <w:p w14:paraId="52B08C90" w14:textId="05B8F331" w:rsidR="00BB4C63" w:rsidRPr="005C4DD6" w:rsidRDefault="001D1D0A" w:rsidP="005C4DD6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5C4DD6">
        <w:rPr>
          <w:sz w:val="24"/>
          <w:szCs w:val="24"/>
        </w:rPr>
        <w:t>В случае невнесения или несвоевременного внесения вступительного взноса Дисциплинарная комиссия применяет в отношении лица</w:t>
      </w:r>
      <w:r w:rsidR="009612A6">
        <w:rPr>
          <w:sz w:val="24"/>
          <w:szCs w:val="24"/>
          <w:lang w:val="ru-RU"/>
        </w:rPr>
        <w:t>,</w:t>
      </w:r>
      <w:r w:rsidRPr="005C4DD6">
        <w:rPr>
          <w:sz w:val="24"/>
          <w:szCs w:val="24"/>
        </w:rPr>
        <w:t xml:space="preserve"> не исполнившего обязательства</w:t>
      </w:r>
      <w:r w:rsidR="009612A6">
        <w:rPr>
          <w:sz w:val="24"/>
          <w:szCs w:val="24"/>
          <w:lang w:val="ru-RU"/>
        </w:rPr>
        <w:t>,</w:t>
      </w:r>
      <w:r w:rsidRPr="005C4DD6">
        <w:rPr>
          <w:sz w:val="24"/>
          <w:szCs w:val="24"/>
        </w:rPr>
        <w:t xml:space="preserve"> меры дисциплинарного воздействия, установленные решением </w:t>
      </w:r>
      <w:r w:rsidR="009612A6">
        <w:rPr>
          <w:sz w:val="24"/>
          <w:szCs w:val="24"/>
          <w:lang w:val="ru-RU"/>
        </w:rPr>
        <w:t>О</w:t>
      </w:r>
      <w:r w:rsidR="00B148ED" w:rsidRPr="005C4DD6">
        <w:rPr>
          <w:sz w:val="24"/>
          <w:szCs w:val="24"/>
        </w:rPr>
        <w:t>б</w:t>
      </w:r>
      <w:r w:rsidR="00593E89">
        <w:rPr>
          <w:sz w:val="24"/>
          <w:szCs w:val="24"/>
          <w:lang w:val="ru-RU"/>
        </w:rPr>
        <w:t>щ</w:t>
      </w:r>
      <w:r w:rsidR="00B148ED" w:rsidRPr="005C4DD6">
        <w:rPr>
          <w:sz w:val="24"/>
          <w:szCs w:val="24"/>
        </w:rPr>
        <w:t>его</w:t>
      </w:r>
      <w:r w:rsidRPr="005C4DD6">
        <w:rPr>
          <w:sz w:val="24"/>
          <w:szCs w:val="24"/>
        </w:rPr>
        <w:t xml:space="preserve"> собрания.</w:t>
      </w:r>
    </w:p>
    <w:p w14:paraId="5A0D5324" w14:textId="77777777" w:rsidR="00B148ED" w:rsidRPr="00690780" w:rsidRDefault="00B148ED" w:rsidP="00B148ED">
      <w:pPr>
        <w:pStyle w:val="11"/>
        <w:keepNext/>
        <w:keepLines/>
        <w:shd w:val="clear" w:color="auto" w:fill="auto"/>
        <w:spacing w:before="0" w:after="0" w:line="276" w:lineRule="auto"/>
        <w:ind w:left="3860"/>
        <w:rPr>
          <w:sz w:val="24"/>
          <w:szCs w:val="24"/>
        </w:rPr>
      </w:pPr>
      <w:bookmarkStart w:id="4" w:name="bookmark3"/>
    </w:p>
    <w:p w14:paraId="4C3B7C52" w14:textId="0DF7D0C8" w:rsidR="00BB4C63" w:rsidRDefault="001D1D0A" w:rsidP="009612A6">
      <w:pPr>
        <w:pStyle w:val="1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left="0" w:firstLine="0"/>
        <w:jc w:val="center"/>
        <w:rPr>
          <w:sz w:val="24"/>
          <w:szCs w:val="24"/>
        </w:rPr>
      </w:pPr>
      <w:r w:rsidRPr="00690780">
        <w:rPr>
          <w:sz w:val="24"/>
          <w:szCs w:val="24"/>
        </w:rPr>
        <w:t>ЧЛЕНСКИЕ ВЗНОСЫ</w:t>
      </w:r>
      <w:bookmarkEnd w:id="4"/>
    </w:p>
    <w:p w14:paraId="18A1B05E" w14:textId="77777777" w:rsidR="009612A6" w:rsidRPr="00690780" w:rsidRDefault="009612A6" w:rsidP="009612A6">
      <w:pPr>
        <w:pStyle w:val="11"/>
        <w:keepNext/>
        <w:keepLines/>
        <w:shd w:val="clear" w:color="auto" w:fill="auto"/>
        <w:spacing w:before="0" w:after="0" w:line="276" w:lineRule="auto"/>
        <w:ind w:left="720"/>
        <w:rPr>
          <w:sz w:val="24"/>
          <w:szCs w:val="24"/>
        </w:rPr>
      </w:pPr>
    </w:p>
    <w:p w14:paraId="65617EBE" w14:textId="075C5585" w:rsidR="00773FB6" w:rsidRPr="001A0234" w:rsidRDefault="001D1D0A" w:rsidP="001A0234">
      <w:pPr>
        <w:pStyle w:val="1"/>
        <w:numPr>
          <w:ilvl w:val="0"/>
          <w:numId w:val="5"/>
        </w:numPr>
        <w:shd w:val="clear" w:color="auto" w:fill="auto"/>
        <w:tabs>
          <w:tab w:val="left" w:pos="1210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9612A6">
        <w:rPr>
          <w:rStyle w:val="a8"/>
          <w:b w:val="0"/>
          <w:bCs w:val="0"/>
          <w:sz w:val="24"/>
          <w:szCs w:val="24"/>
        </w:rPr>
        <w:t>Членские взносы</w:t>
      </w:r>
      <w:r w:rsidRPr="00690780">
        <w:rPr>
          <w:rStyle w:val="a8"/>
          <w:sz w:val="24"/>
          <w:szCs w:val="24"/>
        </w:rPr>
        <w:t xml:space="preserve"> </w:t>
      </w:r>
      <w:r w:rsidR="00A41A8E" w:rsidRPr="00A41A8E">
        <w:rPr>
          <w:rStyle w:val="a8"/>
          <w:b w:val="0"/>
          <w:bCs w:val="0"/>
          <w:sz w:val="24"/>
          <w:szCs w:val="24"/>
          <w:lang w:val="ru-RU"/>
        </w:rPr>
        <w:t>–</w:t>
      </w:r>
      <w:r w:rsidRPr="00690780">
        <w:rPr>
          <w:sz w:val="24"/>
          <w:szCs w:val="24"/>
        </w:rPr>
        <w:t xml:space="preserve"> денежные средства, которые уплачиваются ежемесячно членами </w:t>
      </w:r>
      <w:r w:rsidR="006B397E" w:rsidRPr="00690780">
        <w:rPr>
          <w:sz w:val="24"/>
          <w:szCs w:val="24"/>
          <w:lang w:val="ru-RU"/>
        </w:rPr>
        <w:t>Ассоциации</w:t>
      </w:r>
      <w:r w:rsidR="006B397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для обеспечения текущей деятельности постоянно действующих органов управления </w:t>
      </w:r>
      <w:r w:rsidR="006B397E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, филиалов, представительств и структурных подразделений </w:t>
      </w:r>
      <w:r w:rsidR="006B397E" w:rsidRPr="00690780">
        <w:rPr>
          <w:sz w:val="24"/>
          <w:szCs w:val="24"/>
          <w:lang w:val="ru-RU"/>
        </w:rPr>
        <w:t>Ассоциации</w:t>
      </w:r>
      <w:r w:rsidR="006B397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в целях реализации функций, определенных Уставом и иными документами </w:t>
      </w:r>
      <w:r w:rsidR="006B397E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>.</w:t>
      </w:r>
    </w:p>
    <w:p w14:paraId="7848BEB1" w14:textId="2E538E07" w:rsidR="00D13023" w:rsidRPr="00690780" w:rsidRDefault="00D13023" w:rsidP="00B148ED">
      <w:pPr>
        <w:pStyle w:val="1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Размер </w:t>
      </w:r>
      <w:r w:rsidRPr="00690780">
        <w:rPr>
          <w:sz w:val="24"/>
          <w:szCs w:val="24"/>
          <w:lang w:val="ru-RU"/>
        </w:rPr>
        <w:t>членского</w:t>
      </w:r>
      <w:r w:rsidRPr="00690780">
        <w:rPr>
          <w:sz w:val="24"/>
          <w:szCs w:val="24"/>
        </w:rPr>
        <w:t xml:space="preserve"> взноса </w:t>
      </w:r>
      <w:r w:rsidR="005C4DD6">
        <w:rPr>
          <w:sz w:val="24"/>
          <w:szCs w:val="24"/>
          <w:lang w:val="ru-RU"/>
        </w:rPr>
        <w:t>предварительно еж</w:t>
      </w:r>
      <w:r w:rsidR="009612A6">
        <w:rPr>
          <w:sz w:val="24"/>
          <w:szCs w:val="24"/>
          <w:lang w:val="ru-RU"/>
        </w:rPr>
        <w:t>е</w:t>
      </w:r>
      <w:r w:rsidR="005C4DD6">
        <w:rPr>
          <w:sz w:val="24"/>
          <w:szCs w:val="24"/>
          <w:lang w:val="ru-RU"/>
        </w:rPr>
        <w:t xml:space="preserve">годно определяется </w:t>
      </w:r>
      <w:r w:rsidRPr="00690780">
        <w:rPr>
          <w:sz w:val="24"/>
          <w:szCs w:val="24"/>
        </w:rPr>
        <w:t xml:space="preserve"> </w:t>
      </w:r>
      <w:r w:rsidR="005C4DD6">
        <w:rPr>
          <w:sz w:val="24"/>
          <w:szCs w:val="24"/>
          <w:lang w:val="ru-RU"/>
        </w:rPr>
        <w:t xml:space="preserve"> </w:t>
      </w:r>
      <w:r w:rsidRPr="00690780">
        <w:rPr>
          <w:sz w:val="24"/>
          <w:szCs w:val="24"/>
        </w:rPr>
        <w:t xml:space="preserve"> Наблюдательным советом на основании сметы с учетом необходимого резерва на текущие нужды и развитие </w:t>
      </w:r>
      <w:r w:rsidRPr="00690780">
        <w:rPr>
          <w:sz w:val="24"/>
          <w:szCs w:val="24"/>
          <w:lang w:val="ru-RU"/>
        </w:rPr>
        <w:t>Ассоциации</w:t>
      </w:r>
      <w:r w:rsidR="00744377">
        <w:rPr>
          <w:sz w:val="24"/>
          <w:szCs w:val="24"/>
          <w:lang w:val="ru-RU"/>
        </w:rPr>
        <w:t xml:space="preserve"> исходя из квадратных м</w:t>
      </w:r>
      <w:r w:rsidR="0029183E">
        <w:rPr>
          <w:sz w:val="24"/>
          <w:szCs w:val="24"/>
          <w:lang w:val="ru-RU"/>
        </w:rPr>
        <w:t>етров,</w:t>
      </w:r>
      <w:r w:rsidR="00744377">
        <w:rPr>
          <w:sz w:val="24"/>
          <w:szCs w:val="24"/>
          <w:lang w:val="ru-RU"/>
        </w:rPr>
        <w:t xml:space="preserve"> находящихся по договору управлению и (или) по договорам оказания услуг по содержанию и (или) выполнению работ по ремонту общего имущества в многоквартирном доме (дифференцированно)</w:t>
      </w:r>
      <w:r w:rsidR="0029183E">
        <w:rPr>
          <w:sz w:val="24"/>
          <w:szCs w:val="24"/>
          <w:lang w:val="ru-RU"/>
        </w:rPr>
        <w:t>,</w:t>
      </w:r>
      <w:r w:rsidR="00744377">
        <w:rPr>
          <w:sz w:val="24"/>
          <w:szCs w:val="24"/>
          <w:lang w:val="ru-RU"/>
        </w:rPr>
        <w:t xml:space="preserve"> указанных </w:t>
      </w:r>
      <w:r w:rsidR="0029183E">
        <w:rPr>
          <w:sz w:val="24"/>
          <w:szCs w:val="24"/>
          <w:lang w:val="ru-RU"/>
        </w:rPr>
        <w:t xml:space="preserve">в </w:t>
      </w:r>
      <w:r w:rsidR="00744377">
        <w:rPr>
          <w:sz w:val="24"/>
          <w:szCs w:val="24"/>
          <w:lang w:val="ru-RU"/>
        </w:rPr>
        <w:t>форме отчета о деятельности члена Ассоциации.</w:t>
      </w:r>
      <w:r w:rsidR="001A0234" w:rsidRPr="001A0234">
        <w:rPr>
          <w:sz w:val="24"/>
          <w:szCs w:val="24"/>
          <w:lang w:val="ru-RU"/>
        </w:rPr>
        <w:t xml:space="preserve"> </w:t>
      </w:r>
      <w:r w:rsidR="001A0234">
        <w:rPr>
          <w:sz w:val="24"/>
          <w:szCs w:val="24"/>
          <w:lang w:val="ru-RU"/>
        </w:rPr>
        <w:t>Основанием для расчета ежемесячного размера членского взноса является отчет о деятельности члена Ассоциации по установленной Общим собранием форме.</w:t>
      </w:r>
    </w:p>
    <w:p w14:paraId="19C87DD2" w14:textId="77777777" w:rsidR="00BB4C63" w:rsidRPr="00690780" w:rsidRDefault="001D1D0A" w:rsidP="00B148ED">
      <w:pPr>
        <w:pStyle w:val="1"/>
        <w:numPr>
          <w:ilvl w:val="0"/>
          <w:numId w:val="5"/>
        </w:numPr>
        <w:shd w:val="clear" w:color="auto" w:fill="auto"/>
        <w:tabs>
          <w:tab w:val="left" w:pos="1153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Членский взнос уплачивается </w:t>
      </w:r>
      <w:r w:rsidR="006B397E" w:rsidRPr="00690780">
        <w:rPr>
          <w:sz w:val="24"/>
          <w:szCs w:val="24"/>
        </w:rPr>
        <w:t>на расчетный счет,</w:t>
      </w:r>
      <w:r w:rsidRPr="00690780">
        <w:rPr>
          <w:sz w:val="24"/>
          <w:szCs w:val="24"/>
        </w:rPr>
        <w:t xml:space="preserve"> указанный </w:t>
      </w:r>
      <w:r w:rsidR="006B397E" w:rsidRPr="00690780">
        <w:rPr>
          <w:sz w:val="24"/>
          <w:szCs w:val="24"/>
          <w:lang w:val="ru-RU"/>
        </w:rPr>
        <w:t>Ассоциацией</w:t>
      </w:r>
      <w:r w:rsidRPr="00690780">
        <w:rPr>
          <w:sz w:val="24"/>
          <w:szCs w:val="24"/>
        </w:rPr>
        <w:t>.</w:t>
      </w:r>
    </w:p>
    <w:p w14:paraId="3B8F9BF5" w14:textId="4F20BC2C" w:rsidR="00BB4C63" w:rsidRPr="00690780" w:rsidRDefault="001D1D0A" w:rsidP="00B148ED">
      <w:pPr>
        <w:pStyle w:val="1"/>
        <w:numPr>
          <w:ilvl w:val="0"/>
          <w:numId w:val="5"/>
        </w:numPr>
        <w:shd w:val="clear" w:color="auto" w:fill="auto"/>
        <w:tabs>
          <w:tab w:val="left" w:pos="1196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Основанием для ежемесячной оплаты членского взноса является выписка из протокола </w:t>
      </w:r>
      <w:r w:rsidR="005C4DD6">
        <w:rPr>
          <w:sz w:val="24"/>
          <w:szCs w:val="24"/>
          <w:lang w:val="ru-RU"/>
        </w:rPr>
        <w:t xml:space="preserve">Общего собрания членов Ассоциации </w:t>
      </w:r>
      <w:r w:rsidRPr="00690780">
        <w:rPr>
          <w:sz w:val="24"/>
          <w:szCs w:val="24"/>
        </w:rPr>
        <w:t xml:space="preserve">об утверждении размера членского взноса, направляемая члену </w:t>
      </w:r>
      <w:r w:rsidR="006B397E" w:rsidRPr="00690780">
        <w:rPr>
          <w:sz w:val="24"/>
          <w:szCs w:val="24"/>
          <w:lang w:val="ru-RU"/>
        </w:rPr>
        <w:t>Ассоциации</w:t>
      </w:r>
      <w:r w:rsidR="006B397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любым способом один раз в год.</w:t>
      </w:r>
    </w:p>
    <w:p w14:paraId="0F5EE877" w14:textId="3E67DB68" w:rsidR="00BB4C63" w:rsidRPr="00690780" w:rsidRDefault="001D1D0A" w:rsidP="00B148ED">
      <w:pPr>
        <w:pStyle w:val="1"/>
        <w:numPr>
          <w:ilvl w:val="0"/>
          <w:numId w:val="5"/>
        </w:numPr>
        <w:shd w:val="clear" w:color="auto" w:fill="auto"/>
        <w:tabs>
          <w:tab w:val="left" w:pos="1191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>Членские взносы носят безвозмездный характер и не являются оплатой за полученные товары, выполненные работы или оказанные услуги. Накладные, акты выполненных работ (оказан</w:t>
      </w:r>
      <w:proofErr w:type="spellStart"/>
      <w:r w:rsidR="00A41A8E">
        <w:rPr>
          <w:sz w:val="24"/>
          <w:szCs w:val="24"/>
          <w:lang w:val="ru-RU"/>
        </w:rPr>
        <w:t>н</w:t>
      </w:r>
      <w:r w:rsidR="006B397E" w:rsidRPr="00690780">
        <w:rPr>
          <w:sz w:val="24"/>
          <w:szCs w:val="24"/>
          <w:lang w:val="ru-RU"/>
        </w:rPr>
        <w:t>ых</w:t>
      </w:r>
      <w:proofErr w:type="spellEnd"/>
      <w:r w:rsidR="006B397E" w:rsidRPr="00690780">
        <w:rPr>
          <w:sz w:val="24"/>
          <w:szCs w:val="24"/>
          <w:lang w:val="ru-RU"/>
        </w:rPr>
        <w:t xml:space="preserve"> </w:t>
      </w:r>
      <w:r w:rsidRPr="00690780">
        <w:rPr>
          <w:sz w:val="24"/>
          <w:szCs w:val="24"/>
        </w:rPr>
        <w:t xml:space="preserve">услуг), счета-фактуры на такие платежи </w:t>
      </w:r>
      <w:r w:rsidR="006B397E" w:rsidRPr="00690780">
        <w:rPr>
          <w:sz w:val="24"/>
          <w:szCs w:val="24"/>
          <w:lang w:val="ru-RU"/>
        </w:rPr>
        <w:t>Ассоциаци</w:t>
      </w:r>
      <w:r w:rsidR="005C4DD6">
        <w:rPr>
          <w:sz w:val="24"/>
          <w:szCs w:val="24"/>
          <w:lang w:val="ru-RU"/>
        </w:rPr>
        <w:t>ей</w:t>
      </w:r>
      <w:r w:rsidR="006B397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не оформляются.</w:t>
      </w:r>
    </w:p>
    <w:p w14:paraId="4708C445" w14:textId="7C26FE3A" w:rsidR="00BB4C63" w:rsidRPr="00690780" w:rsidRDefault="001D1D0A" w:rsidP="00B148ED">
      <w:pPr>
        <w:pStyle w:val="1"/>
        <w:numPr>
          <w:ilvl w:val="0"/>
          <w:numId w:val="5"/>
        </w:numPr>
        <w:shd w:val="clear" w:color="auto" w:fill="auto"/>
        <w:tabs>
          <w:tab w:val="left" w:pos="1239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Членам </w:t>
      </w:r>
      <w:r w:rsidR="006B397E" w:rsidRPr="00690780">
        <w:rPr>
          <w:sz w:val="24"/>
          <w:szCs w:val="24"/>
          <w:lang w:val="ru-RU"/>
        </w:rPr>
        <w:t>Ассоциации</w:t>
      </w:r>
      <w:r w:rsidR="006B397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могут быть разосланы счета в качестве напоминания и для подтверждения банковских реквизитов и суммы.</w:t>
      </w:r>
    </w:p>
    <w:p w14:paraId="5C386223" w14:textId="35132ECF" w:rsidR="00BB4C63" w:rsidRPr="001A0234" w:rsidRDefault="001D1D0A" w:rsidP="001A0234">
      <w:pPr>
        <w:pStyle w:val="1"/>
        <w:numPr>
          <w:ilvl w:val="0"/>
          <w:numId w:val="5"/>
        </w:numPr>
        <w:shd w:val="clear" w:color="auto" w:fill="auto"/>
        <w:tabs>
          <w:tab w:val="left" w:pos="1220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Для определения членского взноса финансовый год устанавливается с первого </w:t>
      </w:r>
      <w:r w:rsidR="00744377">
        <w:rPr>
          <w:sz w:val="24"/>
          <w:szCs w:val="24"/>
          <w:lang w:val="ru-RU"/>
        </w:rPr>
        <w:t xml:space="preserve">января </w:t>
      </w:r>
      <w:r w:rsidRPr="00690780">
        <w:rPr>
          <w:sz w:val="24"/>
          <w:szCs w:val="24"/>
        </w:rPr>
        <w:t xml:space="preserve">по </w:t>
      </w:r>
      <w:r w:rsidR="00744377" w:rsidRPr="00690780">
        <w:rPr>
          <w:sz w:val="24"/>
          <w:szCs w:val="24"/>
        </w:rPr>
        <w:t>тридцать</w:t>
      </w:r>
      <w:r w:rsidR="00744377">
        <w:rPr>
          <w:sz w:val="24"/>
          <w:szCs w:val="24"/>
          <w:lang w:val="ru-RU"/>
        </w:rPr>
        <w:t xml:space="preserve"> первое декабря</w:t>
      </w:r>
      <w:r w:rsidRPr="00690780">
        <w:rPr>
          <w:sz w:val="24"/>
          <w:szCs w:val="24"/>
        </w:rPr>
        <w:t>.</w:t>
      </w:r>
      <w:r w:rsidR="001A0234">
        <w:rPr>
          <w:sz w:val="24"/>
          <w:szCs w:val="24"/>
          <w:lang w:val="ru-RU"/>
        </w:rPr>
        <w:t xml:space="preserve"> </w:t>
      </w:r>
      <w:r w:rsidR="001A0234" w:rsidRPr="001A0234">
        <w:rPr>
          <w:sz w:val="24"/>
          <w:szCs w:val="24"/>
          <w:lang w:val="ru-RU"/>
        </w:rPr>
        <w:t>Исходя из этого</w:t>
      </w:r>
      <w:r w:rsidRPr="001A0234">
        <w:rPr>
          <w:sz w:val="24"/>
          <w:szCs w:val="24"/>
        </w:rPr>
        <w:t xml:space="preserve"> утверждается смета доходов и расходов </w:t>
      </w:r>
      <w:r w:rsidR="006B397E" w:rsidRPr="001A0234">
        <w:rPr>
          <w:sz w:val="24"/>
          <w:szCs w:val="24"/>
          <w:lang w:val="ru-RU"/>
        </w:rPr>
        <w:t>Ассоциации</w:t>
      </w:r>
      <w:r w:rsidR="006B397E" w:rsidRPr="001A0234">
        <w:rPr>
          <w:sz w:val="24"/>
          <w:szCs w:val="24"/>
        </w:rPr>
        <w:t xml:space="preserve"> </w:t>
      </w:r>
      <w:r w:rsidRPr="001A0234">
        <w:rPr>
          <w:sz w:val="24"/>
          <w:szCs w:val="24"/>
        </w:rPr>
        <w:t>на один финансовый год.</w:t>
      </w:r>
    </w:p>
    <w:p w14:paraId="7A19B579" w14:textId="322EC3FA" w:rsidR="00BB4C63" w:rsidRDefault="001D1D0A" w:rsidP="00B148ED">
      <w:pPr>
        <w:pStyle w:val="1"/>
        <w:numPr>
          <w:ilvl w:val="0"/>
          <w:numId w:val="5"/>
        </w:numPr>
        <w:shd w:val="clear" w:color="auto" w:fill="auto"/>
        <w:tabs>
          <w:tab w:val="left" w:pos="1321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Оплата членского взноса осуществляется членом </w:t>
      </w:r>
      <w:r w:rsidR="00C7419B" w:rsidRPr="00690780">
        <w:rPr>
          <w:sz w:val="24"/>
          <w:szCs w:val="24"/>
          <w:lang w:val="ru-RU"/>
        </w:rPr>
        <w:t>Ассоциации</w:t>
      </w:r>
      <w:r w:rsidR="00C7419B" w:rsidRPr="00690780">
        <w:rPr>
          <w:sz w:val="24"/>
          <w:szCs w:val="24"/>
        </w:rPr>
        <w:t xml:space="preserve"> </w:t>
      </w:r>
      <w:r w:rsidR="001A0234">
        <w:rPr>
          <w:sz w:val="24"/>
          <w:szCs w:val="24"/>
          <w:lang w:val="ru-RU"/>
        </w:rPr>
        <w:t xml:space="preserve">ежемесячно </w:t>
      </w:r>
      <w:r w:rsidR="00C7419B" w:rsidRPr="00690780">
        <w:rPr>
          <w:sz w:val="24"/>
          <w:szCs w:val="24"/>
          <w:lang w:val="ru-RU"/>
        </w:rPr>
        <w:t>не позднее 25 числа</w:t>
      </w:r>
      <w:r w:rsidRPr="00690780">
        <w:rPr>
          <w:sz w:val="24"/>
          <w:szCs w:val="24"/>
        </w:rPr>
        <w:t xml:space="preserve"> </w:t>
      </w:r>
      <w:r w:rsidR="001A0234">
        <w:rPr>
          <w:sz w:val="24"/>
          <w:szCs w:val="24"/>
          <w:lang w:val="ru-RU"/>
        </w:rPr>
        <w:t xml:space="preserve">каждого </w:t>
      </w:r>
      <w:r w:rsidRPr="00690780">
        <w:rPr>
          <w:sz w:val="24"/>
          <w:szCs w:val="24"/>
        </w:rPr>
        <w:t>месяц</w:t>
      </w:r>
      <w:r w:rsidR="00C7419B" w:rsidRPr="00690780">
        <w:rPr>
          <w:sz w:val="24"/>
          <w:szCs w:val="24"/>
          <w:lang w:val="ru-RU"/>
        </w:rPr>
        <w:t>а</w:t>
      </w:r>
      <w:r w:rsidRPr="00690780">
        <w:rPr>
          <w:sz w:val="24"/>
          <w:szCs w:val="24"/>
        </w:rPr>
        <w:t>.</w:t>
      </w:r>
    </w:p>
    <w:p w14:paraId="4721257C" w14:textId="51A2EEC4" w:rsidR="001A0234" w:rsidRPr="00102341" w:rsidRDefault="00102341" w:rsidP="00102341">
      <w:pPr>
        <w:pStyle w:val="ad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102341">
        <w:rPr>
          <w:rFonts w:ascii="Times New Roman" w:eastAsia="Times New Roman" w:hAnsi="Times New Roman" w:cs="Times New Roman"/>
          <w:lang w:val="ru-RU"/>
        </w:rPr>
        <w:t>В случае, если дата вступления члена Ассоциации приходится на середину или конец месяца, то членский взнос уплачивается полностью за месяц.</w:t>
      </w:r>
    </w:p>
    <w:p w14:paraId="132C8656" w14:textId="4DCB3DE7" w:rsidR="000D37DF" w:rsidRDefault="000D37DF" w:rsidP="00B148ED">
      <w:pPr>
        <w:pStyle w:val="1"/>
        <w:numPr>
          <w:ilvl w:val="0"/>
          <w:numId w:val="5"/>
        </w:numPr>
        <w:shd w:val="clear" w:color="auto" w:fill="auto"/>
        <w:tabs>
          <w:tab w:val="left" w:pos="1321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В случае выхода из членов Ассоциации </w:t>
      </w:r>
      <w:r w:rsidR="00F018C6">
        <w:rPr>
          <w:sz w:val="24"/>
          <w:szCs w:val="24"/>
          <w:lang w:val="ru-RU"/>
        </w:rPr>
        <w:t xml:space="preserve">по собственному желанию члена Ассоциации </w:t>
      </w:r>
      <w:r>
        <w:rPr>
          <w:sz w:val="24"/>
          <w:szCs w:val="24"/>
          <w:lang w:val="ru-RU"/>
        </w:rPr>
        <w:t xml:space="preserve">в текущем финансовом году за </w:t>
      </w:r>
      <w:r w:rsidR="00F018C6">
        <w:rPr>
          <w:sz w:val="24"/>
          <w:szCs w:val="24"/>
          <w:lang w:val="ru-RU"/>
        </w:rPr>
        <w:t>ним</w:t>
      </w:r>
      <w:r>
        <w:rPr>
          <w:sz w:val="24"/>
          <w:szCs w:val="24"/>
          <w:lang w:val="ru-RU"/>
        </w:rPr>
        <w:t xml:space="preserve"> сохраняется обязанность по уплате членского </w:t>
      </w:r>
      <w:r w:rsidR="00F018C6">
        <w:rPr>
          <w:sz w:val="24"/>
          <w:szCs w:val="24"/>
          <w:lang w:val="ru-RU"/>
        </w:rPr>
        <w:t xml:space="preserve">взноса до окончания финансового года. </w:t>
      </w:r>
    </w:p>
    <w:p w14:paraId="1CF75346" w14:textId="399F6DD8" w:rsidR="00773FB6" w:rsidRPr="00773FB6" w:rsidRDefault="00773FB6" w:rsidP="00B148ED">
      <w:pPr>
        <w:pStyle w:val="1"/>
        <w:numPr>
          <w:ilvl w:val="0"/>
          <w:numId w:val="5"/>
        </w:numPr>
        <w:shd w:val="clear" w:color="auto" w:fill="auto"/>
        <w:tabs>
          <w:tab w:val="left" w:pos="1321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 случае предоставления членами Ассоциации недостоверных сведений в форме отчета о деятельности взнос подлежит перерасчету в следующем финансовом году.</w:t>
      </w:r>
    </w:p>
    <w:p w14:paraId="3445BF53" w14:textId="6091A765" w:rsidR="00773FB6" w:rsidRPr="00690780" w:rsidRDefault="00773FB6" w:rsidP="00B148ED">
      <w:pPr>
        <w:pStyle w:val="1"/>
        <w:numPr>
          <w:ilvl w:val="0"/>
          <w:numId w:val="5"/>
        </w:numPr>
        <w:shd w:val="clear" w:color="auto" w:fill="auto"/>
        <w:tabs>
          <w:tab w:val="left" w:pos="1321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 случае увеличения (уменьшения) квадратных метров</w:t>
      </w:r>
      <w:r w:rsidR="0029183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находящихся по договору управлению и (или) по договорам оказания услуг по содержанию и (или) выполнению работ по ремонту общего имущества в многоквартирн</w:t>
      </w:r>
      <w:r w:rsidR="00F74CBC">
        <w:rPr>
          <w:sz w:val="24"/>
          <w:szCs w:val="24"/>
          <w:lang w:val="ru-RU"/>
        </w:rPr>
        <w:t>ых</w:t>
      </w:r>
      <w:r>
        <w:rPr>
          <w:sz w:val="24"/>
          <w:szCs w:val="24"/>
          <w:lang w:val="ru-RU"/>
        </w:rPr>
        <w:t xml:space="preserve"> дом</w:t>
      </w:r>
      <w:r w:rsidR="00F74CBC">
        <w:rPr>
          <w:sz w:val="24"/>
          <w:szCs w:val="24"/>
          <w:lang w:val="ru-RU"/>
        </w:rPr>
        <w:t>ах</w:t>
      </w:r>
      <w:r w:rsidR="0029183E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F74CBC">
        <w:rPr>
          <w:sz w:val="24"/>
          <w:szCs w:val="24"/>
          <w:lang w:val="ru-RU"/>
        </w:rPr>
        <w:t>генеральный директор</w:t>
      </w:r>
      <w:r>
        <w:rPr>
          <w:sz w:val="24"/>
          <w:szCs w:val="24"/>
          <w:lang w:val="ru-RU"/>
        </w:rPr>
        <w:t xml:space="preserve"> может принять решение о перерасчёте размера членского взноса за предыдущий </w:t>
      </w:r>
      <w:r w:rsidR="00A41A8E">
        <w:rPr>
          <w:sz w:val="24"/>
          <w:szCs w:val="24"/>
          <w:lang w:val="ru-RU"/>
        </w:rPr>
        <w:t xml:space="preserve">период </w:t>
      </w:r>
      <w:r>
        <w:rPr>
          <w:sz w:val="24"/>
          <w:szCs w:val="24"/>
          <w:lang w:val="ru-RU"/>
        </w:rPr>
        <w:t xml:space="preserve">(месяц, квартал, год). Член Ассоциации уведомляется о таком перерасчёте. </w:t>
      </w:r>
    </w:p>
    <w:p w14:paraId="7780B62C" w14:textId="47FCDD35" w:rsidR="00BB4C63" w:rsidRPr="00690780" w:rsidRDefault="001D1D0A" w:rsidP="00B148ED">
      <w:pPr>
        <w:pStyle w:val="1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В случае несвоевременной оплаты установленного </w:t>
      </w:r>
      <w:proofErr w:type="spellStart"/>
      <w:r w:rsidRPr="00690780">
        <w:rPr>
          <w:sz w:val="24"/>
          <w:szCs w:val="24"/>
        </w:rPr>
        <w:t>членск</w:t>
      </w:r>
      <w:proofErr w:type="spellEnd"/>
      <w:r w:rsidR="005C4DD6">
        <w:rPr>
          <w:sz w:val="24"/>
          <w:szCs w:val="24"/>
          <w:lang w:val="ru-RU"/>
        </w:rPr>
        <w:t>ого</w:t>
      </w:r>
      <w:r w:rsidRPr="00690780">
        <w:rPr>
          <w:sz w:val="24"/>
          <w:szCs w:val="24"/>
        </w:rPr>
        <w:t xml:space="preserve"> </w:t>
      </w:r>
      <w:proofErr w:type="spellStart"/>
      <w:r w:rsidRPr="00690780">
        <w:rPr>
          <w:sz w:val="24"/>
          <w:szCs w:val="24"/>
        </w:rPr>
        <w:t>взно</w:t>
      </w:r>
      <w:r w:rsidR="005C4DD6">
        <w:rPr>
          <w:sz w:val="24"/>
          <w:szCs w:val="24"/>
          <w:lang w:val="ru-RU"/>
        </w:rPr>
        <w:t>са</w:t>
      </w:r>
      <w:proofErr w:type="spellEnd"/>
      <w:r w:rsidRPr="00690780">
        <w:rPr>
          <w:sz w:val="24"/>
          <w:szCs w:val="24"/>
        </w:rPr>
        <w:t xml:space="preserve"> сведения об этом факте </w:t>
      </w:r>
      <w:r w:rsidR="00300F26">
        <w:rPr>
          <w:sz w:val="24"/>
          <w:szCs w:val="24"/>
          <w:lang w:val="ru-RU"/>
        </w:rPr>
        <w:t xml:space="preserve">генеральным директором </w:t>
      </w:r>
      <w:r w:rsidRPr="00690780">
        <w:rPr>
          <w:sz w:val="24"/>
          <w:szCs w:val="24"/>
        </w:rPr>
        <w:t xml:space="preserve">предоставляются в Дисциплинарную комиссию </w:t>
      </w:r>
      <w:r w:rsidR="00672BBE" w:rsidRPr="00690780">
        <w:rPr>
          <w:sz w:val="24"/>
          <w:szCs w:val="24"/>
          <w:lang w:val="ru-RU"/>
        </w:rPr>
        <w:t>Ассоциации</w:t>
      </w:r>
      <w:r w:rsidR="00672BB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не позднее 30 числа каждого месяца. Дисциплинарная комиссия после проведения расследования по образовавшейся задолженности член</w:t>
      </w:r>
      <w:r w:rsidR="00420D4A">
        <w:rPr>
          <w:sz w:val="24"/>
          <w:szCs w:val="24"/>
          <w:lang w:val="ru-RU"/>
        </w:rPr>
        <w:t>а</w:t>
      </w:r>
      <w:r w:rsidRPr="00690780">
        <w:rPr>
          <w:sz w:val="24"/>
          <w:szCs w:val="24"/>
        </w:rPr>
        <w:t xml:space="preserve"> </w:t>
      </w:r>
      <w:r w:rsidR="00672BBE" w:rsidRPr="00690780">
        <w:rPr>
          <w:sz w:val="24"/>
          <w:szCs w:val="24"/>
          <w:lang w:val="ru-RU"/>
        </w:rPr>
        <w:t>Ассоциации</w:t>
      </w:r>
      <w:r w:rsidR="00672BB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и просрочки оплаты за два календарных месяца имеет право применения мер дисциплинарного воздействия.</w:t>
      </w:r>
    </w:p>
    <w:p w14:paraId="1FD9C028" w14:textId="2249C895" w:rsidR="00BB4C63" w:rsidRPr="00690780" w:rsidRDefault="001D1D0A" w:rsidP="00B148ED">
      <w:pPr>
        <w:pStyle w:val="1"/>
        <w:numPr>
          <w:ilvl w:val="0"/>
          <w:numId w:val="5"/>
        </w:numPr>
        <w:shd w:val="clear" w:color="auto" w:fill="auto"/>
        <w:tabs>
          <w:tab w:val="left" w:pos="1354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По решению </w:t>
      </w:r>
      <w:r w:rsidR="00420D4A">
        <w:rPr>
          <w:sz w:val="24"/>
          <w:szCs w:val="24"/>
          <w:lang w:val="ru-RU"/>
        </w:rPr>
        <w:t>г</w:t>
      </w:r>
      <w:r w:rsidR="00672BBE" w:rsidRPr="00690780">
        <w:rPr>
          <w:sz w:val="24"/>
          <w:szCs w:val="24"/>
          <w:lang w:val="ru-RU"/>
        </w:rPr>
        <w:t xml:space="preserve">енерального </w:t>
      </w:r>
      <w:r w:rsidR="00672BBE" w:rsidRPr="00690780">
        <w:rPr>
          <w:sz w:val="24"/>
          <w:szCs w:val="24"/>
        </w:rPr>
        <w:t>директора</w:t>
      </w:r>
      <w:r w:rsidRPr="00690780">
        <w:rPr>
          <w:sz w:val="24"/>
          <w:szCs w:val="24"/>
        </w:rPr>
        <w:t xml:space="preserve"> </w:t>
      </w:r>
      <w:r w:rsidR="00672BBE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, принятому на основании соответствующего письменного обращения члена </w:t>
      </w:r>
      <w:r w:rsidR="00672BBE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, может быть разрешена рассрочка по </w:t>
      </w:r>
      <w:r w:rsidR="00420D4A">
        <w:rPr>
          <w:sz w:val="24"/>
          <w:szCs w:val="24"/>
          <w:lang w:val="ru-RU"/>
        </w:rPr>
        <w:t>у</w:t>
      </w:r>
      <w:r w:rsidRPr="00690780">
        <w:rPr>
          <w:sz w:val="24"/>
          <w:szCs w:val="24"/>
        </w:rPr>
        <w:t xml:space="preserve">плате членских взносов. В случае принятия положительного решения </w:t>
      </w:r>
      <w:r w:rsidR="00420D4A">
        <w:rPr>
          <w:sz w:val="24"/>
          <w:szCs w:val="24"/>
          <w:lang w:val="ru-RU"/>
        </w:rPr>
        <w:t>г</w:t>
      </w:r>
      <w:r w:rsidR="00672BBE" w:rsidRPr="00690780">
        <w:rPr>
          <w:sz w:val="24"/>
          <w:szCs w:val="24"/>
          <w:lang w:val="ru-RU"/>
        </w:rPr>
        <w:t xml:space="preserve">енеральным </w:t>
      </w:r>
      <w:r w:rsidR="00672BBE" w:rsidRPr="00690780">
        <w:rPr>
          <w:sz w:val="24"/>
          <w:szCs w:val="24"/>
        </w:rPr>
        <w:t>директором</w:t>
      </w:r>
      <w:r w:rsidRPr="00690780">
        <w:rPr>
          <w:sz w:val="24"/>
          <w:szCs w:val="24"/>
        </w:rPr>
        <w:t xml:space="preserve"> </w:t>
      </w:r>
      <w:r w:rsidR="00672BBE" w:rsidRPr="00690780">
        <w:rPr>
          <w:sz w:val="24"/>
          <w:szCs w:val="24"/>
          <w:lang w:val="ru-RU"/>
        </w:rPr>
        <w:t>Ассоциации</w:t>
      </w:r>
      <w:r w:rsidR="00672BB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заключается соглашение о рассрочке по </w:t>
      </w:r>
      <w:r w:rsidR="00420D4A">
        <w:rPr>
          <w:sz w:val="24"/>
          <w:szCs w:val="24"/>
          <w:lang w:val="ru-RU"/>
        </w:rPr>
        <w:t>у</w:t>
      </w:r>
      <w:r w:rsidRPr="00690780">
        <w:rPr>
          <w:sz w:val="24"/>
          <w:szCs w:val="24"/>
        </w:rPr>
        <w:t>плате членских взносов.</w:t>
      </w:r>
    </w:p>
    <w:p w14:paraId="7FAD6FE8" w14:textId="4A37F40B" w:rsidR="00BB4C63" w:rsidRPr="00690780" w:rsidRDefault="00672BBE" w:rsidP="00B148ED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  <w:lang w:val="ru-RU"/>
        </w:rPr>
        <w:t xml:space="preserve">Генеральному </w:t>
      </w:r>
      <w:proofErr w:type="spellStart"/>
      <w:r w:rsidRPr="00690780">
        <w:rPr>
          <w:sz w:val="24"/>
          <w:szCs w:val="24"/>
          <w:lang w:val="ru-RU"/>
        </w:rPr>
        <w:t>д</w:t>
      </w:r>
      <w:r w:rsidR="00420D4A">
        <w:rPr>
          <w:sz w:val="24"/>
          <w:szCs w:val="24"/>
          <w:lang w:val="ru-RU"/>
        </w:rPr>
        <w:t>и</w:t>
      </w:r>
      <w:proofErr w:type="spellEnd"/>
      <w:r w:rsidR="001D1D0A" w:rsidRPr="00690780">
        <w:rPr>
          <w:sz w:val="24"/>
          <w:szCs w:val="24"/>
        </w:rPr>
        <w:t xml:space="preserve">ректору </w:t>
      </w:r>
      <w:r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 </w:t>
      </w:r>
      <w:r w:rsidR="001D1D0A" w:rsidRPr="00690780">
        <w:rPr>
          <w:sz w:val="24"/>
          <w:szCs w:val="24"/>
        </w:rPr>
        <w:t>запрещено в соглашении о рассрочке устанавливать отсрочку погашения платежей по членским взносам.</w:t>
      </w:r>
    </w:p>
    <w:p w14:paraId="3BAB0C05" w14:textId="78DE3217" w:rsidR="00BB4C63" w:rsidRPr="00690780" w:rsidRDefault="00672BBE" w:rsidP="00B148ED">
      <w:pPr>
        <w:pStyle w:val="1"/>
        <w:numPr>
          <w:ilvl w:val="0"/>
          <w:numId w:val="5"/>
        </w:numPr>
        <w:shd w:val="clear" w:color="auto" w:fill="auto"/>
        <w:tabs>
          <w:tab w:val="left" w:pos="1340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  <w:lang w:val="ru-RU"/>
        </w:rPr>
        <w:t>Ассоциация</w:t>
      </w:r>
      <w:r w:rsidRPr="00690780">
        <w:rPr>
          <w:sz w:val="24"/>
          <w:szCs w:val="24"/>
        </w:rPr>
        <w:t xml:space="preserve"> </w:t>
      </w:r>
      <w:r w:rsidR="001D1D0A" w:rsidRPr="00690780">
        <w:rPr>
          <w:sz w:val="24"/>
          <w:szCs w:val="24"/>
        </w:rPr>
        <w:t xml:space="preserve">в целях сокращения кассового разрыва доходов и расходов </w:t>
      </w:r>
      <w:r w:rsidRPr="00690780">
        <w:rPr>
          <w:sz w:val="24"/>
          <w:szCs w:val="24"/>
          <w:lang w:val="ru-RU"/>
        </w:rPr>
        <w:t>вправе</w:t>
      </w:r>
      <w:r w:rsidR="001D1D0A" w:rsidRPr="00690780">
        <w:rPr>
          <w:sz w:val="24"/>
          <w:szCs w:val="24"/>
        </w:rPr>
        <w:t xml:space="preserve"> производить </w:t>
      </w:r>
      <w:r w:rsidR="00773FB6" w:rsidRPr="00690780">
        <w:rPr>
          <w:sz w:val="24"/>
          <w:szCs w:val="24"/>
        </w:rPr>
        <w:t>начисление</w:t>
      </w:r>
      <w:r w:rsidR="001D1D0A" w:rsidRPr="00690780">
        <w:rPr>
          <w:sz w:val="24"/>
          <w:szCs w:val="24"/>
        </w:rPr>
        <w:t xml:space="preserve"> пени с шестьдесят первого дня до дня поступления платежа по взносам в размере 1/300 ключевой ставки Центрального Банка.</w:t>
      </w:r>
    </w:p>
    <w:p w14:paraId="2BF8F5A8" w14:textId="550D2070" w:rsidR="00BB4C63" w:rsidRPr="00690780" w:rsidRDefault="00672BBE" w:rsidP="00B148ED">
      <w:pPr>
        <w:pStyle w:val="1"/>
        <w:numPr>
          <w:ilvl w:val="0"/>
          <w:numId w:val="5"/>
        </w:numPr>
        <w:shd w:val="clear" w:color="auto" w:fill="auto"/>
        <w:tabs>
          <w:tab w:val="left" w:pos="1287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  <w:lang w:val="ru-RU"/>
        </w:rPr>
        <w:t>Ассоциация</w:t>
      </w:r>
      <w:r w:rsidRPr="00690780">
        <w:rPr>
          <w:sz w:val="24"/>
          <w:szCs w:val="24"/>
        </w:rPr>
        <w:t xml:space="preserve"> </w:t>
      </w:r>
      <w:r w:rsidR="001D1D0A" w:rsidRPr="00690780">
        <w:rPr>
          <w:sz w:val="24"/>
          <w:szCs w:val="24"/>
        </w:rPr>
        <w:t xml:space="preserve">по окончании финансового года при наличии задолженности по взносам, пеням, штрафам более двух раз обязана направить члену </w:t>
      </w:r>
      <w:r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 </w:t>
      </w:r>
      <w:r w:rsidR="00420D4A">
        <w:rPr>
          <w:sz w:val="24"/>
          <w:szCs w:val="24"/>
          <w:lang w:val="ru-RU"/>
        </w:rPr>
        <w:t>п</w:t>
      </w:r>
      <w:proofErr w:type="spellStart"/>
      <w:r w:rsidR="001D1D0A" w:rsidRPr="00690780">
        <w:rPr>
          <w:sz w:val="24"/>
          <w:szCs w:val="24"/>
        </w:rPr>
        <w:t>ретензию</w:t>
      </w:r>
      <w:proofErr w:type="spellEnd"/>
      <w:r w:rsidR="001D1D0A" w:rsidRPr="00690780">
        <w:rPr>
          <w:sz w:val="24"/>
          <w:szCs w:val="24"/>
        </w:rPr>
        <w:t>, а в случае её неудовлетворения направить исковое заявление в суд для взыскания задолженности.</w:t>
      </w:r>
    </w:p>
    <w:p w14:paraId="3A0275C8" w14:textId="2E0C7AE9" w:rsidR="00D13023" w:rsidRDefault="001D1D0A" w:rsidP="00F74CBC">
      <w:pPr>
        <w:pStyle w:val="1"/>
        <w:numPr>
          <w:ilvl w:val="0"/>
          <w:numId w:val="5"/>
        </w:numPr>
        <w:shd w:val="clear" w:color="auto" w:fill="auto"/>
        <w:tabs>
          <w:tab w:val="left" w:pos="1302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Член </w:t>
      </w:r>
      <w:r w:rsidR="00672BBE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, который в соответствии с Уставом </w:t>
      </w:r>
      <w:r w:rsidR="00672BBE" w:rsidRPr="00690780">
        <w:rPr>
          <w:sz w:val="24"/>
          <w:szCs w:val="24"/>
          <w:lang w:val="ru-RU"/>
        </w:rPr>
        <w:t>Ассоциации</w:t>
      </w:r>
      <w:r w:rsidR="00672BB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приобрел права и обязанности члена </w:t>
      </w:r>
      <w:r w:rsidR="00672BBE" w:rsidRPr="00690780">
        <w:rPr>
          <w:sz w:val="24"/>
          <w:szCs w:val="24"/>
          <w:lang w:val="ru-RU"/>
        </w:rPr>
        <w:t>Ассоциации</w:t>
      </w:r>
      <w:r w:rsidR="00672BB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в порядке правопреемства, не обязан уплачивать членский взнос за текущий месяц в случае уплаты данного взноса членом </w:t>
      </w:r>
      <w:r w:rsidR="00672BBE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, от которого к нему перешли права и обязанности члена </w:t>
      </w:r>
      <w:r w:rsidR="00672BBE" w:rsidRPr="00690780">
        <w:rPr>
          <w:sz w:val="24"/>
          <w:szCs w:val="24"/>
          <w:lang w:val="ru-RU"/>
        </w:rPr>
        <w:t>Ассоциации</w:t>
      </w:r>
      <w:r w:rsidR="00672BB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в порядке правопреемства. Член </w:t>
      </w:r>
      <w:r w:rsidR="00672BBE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, передающий права в порядке правопреемства, передает с ними и обязанности по уплате взносов правопреемнику. В этом случае член </w:t>
      </w:r>
      <w:r w:rsidR="00672BBE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, который приобрел права и обязанности члена </w:t>
      </w:r>
      <w:r w:rsidR="00672BBE" w:rsidRPr="00690780">
        <w:rPr>
          <w:sz w:val="24"/>
          <w:szCs w:val="24"/>
          <w:lang w:val="ru-RU"/>
        </w:rPr>
        <w:t>Ассоциации</w:t>
      </w:r>
      <w:r w:rsidR="00672BB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>в порядке правопреемства, вносит членский взнос в общем порядке.</w:t>
      </w:r>
      <w:bookmarkStart w:id="5" w:name="bookmark4"/>
    </w:p>
    <w:p w14:paraId="2FD41B48" w14:textId="77777777" w:rsidR="00F74CBC" w:rsidRPr="00F74CBC" w:rsidRDefault="00F74CBC" w:rsidP="00F74CBC">
      <w:pPr>
        <w:pStyle w:val="1"/>
        <w:shd w:val="clear" w:color="auto" w:fill="auto"/>
        <w:tabs>
          <w:tab w:val="left" w:pos="1302"/>
        </w:tabs>
        <w:spacing w:before="0" w:after="0" w:line="276" w:lineRule="auto"/>
        <w:ind w:left="740" w:right="20" w:firstLine="0"/>
        <w:jc w:val="both"/>
        <w:rPr>
          <w:sz w:val="24"/>
          <w:szCs w:val="24"/>
        </w:rPr>
      </w:pPr>
    </w:p>
    <w:p w14:paraId="0B6D47E3" w14:textId="34A101C9" w:rsidR="00BB4C63" w:rsidRDefault="001D1D0A" w:rsidP="00D36312">
      <w:pPr>
        <w:pStyle w:val="1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left="0" w:firstLine="0"/>
        <w:jc w:val="center"/>
        <w:rPr>
          <w:sz w:val="24"/>
          <w:szCs w:val="24"/>
        </w:rPr>
      </w:pPr>
      <w:r w:rsidRPr="00690780">
        <w:rPr>
          <w:sz w:val="24"/>
          <w:szCs w:val="24"/>
        </w:rPr>
        <w:t>ЦЕЛЕВЫЕ ВЗНОСЫ</w:t>
      </w:r>
      <w:bookmarkEnd w:id="5"/>
    </w:p>
    <w:p w14:paraId="3523AC98" w14:textId="77777777" w:rsidR="00420D4A" w:rsidRPr="00690780" w:rsidRDefault="00420D4A" w:rsidP="00420D4A">
      <w:pPr>
        <w:pStyle w:val="11"/>
        <w:keepNext/>
        <w:keepLines/>
        <w:shd w:val="clear" w:color="auto" w:fill="auto"/>
        <w:spacing w:before="0" w:after="0" w:line="276" w:lineRule="auto"/>
        <w:ind w:left="720"/>
        <w:rPr>
          <w:sz w:val="24"/>
          <w:szCs w:val="24"/>
        </w:rPr>
      </w:pPr>
    </w:p>
    <w:p w14:paraId="7A6B74DA" w14:textId="46A35567" w:rsidR="00BB4C63" w:rsidRPr="00690780" w:rsidRDefault="001D1D0A" w:rsidP="0029183E">
      <w:pPr>
        <w:pStyle w:val="1"/>
        <w:numPr>
          <w:ilvl w:val="0"/>
          <w:numId w:val="8"/>
        </w:numPr>
        <w:shd w:val="clear" w:color="auto" w:fill="auto"/>
        <w:tabs>
          <w:tab w:val="left" w:pos="1234"/>
        </w:tabs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proofErr w:type="spellStart"/>
      <w:r w:rsidRPr="00420D4A">
        <w:rPr>
          <w:rStyle w:val="a9"/>
          <w:b w:val="0"/>
          <w:bCs w:val="0"/>
          <w:sz w:val="24"/>
          <w:szCs w:val="24"/>
        </w:rPr>
        <w:t>Целев</w:t>
      </w:r>
      <w:proofErr w:type="spellEnd"/>
      <w:r w:rsidR="00420D4A">
        <w:rPr>
          <w:rStyle w:val="a9"/>
          <w:b w:val="0"/>
          <w:bCs w:val="0"/>
          <w:sz w:val="24"/>
          <w:szCs w:val="24"/>
          <w:lang w:val="ru-RU"/>
        </w:rPr>
        <w:t>ой</w:t>
      </w:r>
      <w:r w:rsidRPr="00420D4A">
        <w:rPr>
          <w:rStyle w:val="a9"/>
          <w:b w:val="0"/>
          <w:bCs w:val="0"/>
          <w:sz w:val="24"/>
          <w:szCs w:val="24"/>
        </w:rPr>
        <w:t xml:space="preserve"> взнос</w:t>
      </w:r>
      <w:r w:rsidRPr="00690780">
        <w:rPr>
          <w:sz w:val="24"/>
          <w:szCs w:val="24"/>
        </w:rPr>
        <w:t xml:space="preserve"> </w:t>
      </w:r>
      <w:r w:rsidR="00A41A8E">
        <w:rPr>
          <w:sz w:val="24"/>
          <w:szCs w:val="24"/>
          <w:lang w:val="ru-RU"/>
        </w:rPr>
        <w:t>–</w:t>
      </w:r>
      <w:r w:rsidRPr="00690780">
        <w:rPr>
          <w:sz w:val="24"/>
          <w:szCs w:val="24"/>
        </w:rPr>
        <w:t xml:space="preserve"> единовременные денежные средства, которые уплачиваются по решению Наблюдательного </w:t>
      </w:r>
      <w:r w:rsidR="00420D4A">
        <w:rPr>
          <w:sz w:val="24"/>
          <w:szCs w:val="24"/>
          <w:lang w:val="ru-RU"/>
        </w:rPr>
        <w:t>с</w:t>
      </w:r>
      <w:r w:rsidRPr="00690780">
        <w:rPr>
          <w:sz w:val="24"/>
          <w:szCs w:val="24"/>
        </w:rPr>
        <w:t xml:space="preserve">овета и (или) </w:t>
      </w:r>
      <w:r w:rsidR="00672BBE" w:rsidRPr="00690780">
        <w:rPr>
          <w:sz w:val="24"/>
          <w:szCs w:val="24"/>
          <w:lang w:val="ru-RU"/>
        </w:rPr>
        <w:t>Ассоциации</w:t>
      </w:r>
      <w:r w:rsidR="00672BBE" w:rsidRPr="00690780">
        <w:rPr>
          <w:sz w:val="24"/>
          <w:szCs w:val="24"/>
        </w:rPr>
        <w:t xml:space="preserve"> </w:t>
      </w:r>
      <w:r w:rsidRPr="00690780">
        <w:rPr>
          <w:sz w:val="24"/>
          <w:szCs w:val="24"/>
        </w:rPr>
        <w:t xml:space="preserve">для финансирования </w:t>
      </w:r>
      <w:r w:rsidR="007D5DF1" w:rsidRPr="00690780">
        <w:rPr>
          <w:sz w:val="24"/>
          <w:szCs w:val="24"/>
        </w:rPr>
        <w:t>конкретных</w:t>
      </w:r>
      <w:r w:rsidRPr="00690780">
        <w:rPr>
          <w:sz w:val="24"/>
          <w:szCs w:val="24"/>
        </w:rPr>
        <w:t xml:space="preserve"> мероприятий.</w:t>
      </w:r>
    </w:p>
    <w:p w14:paraId="076EC18A" w14:textId="1F79A8E8" w:rsidR="00CA5364" w:rsidRDefault="001D1D0A" w:rsidP="00CA5364">
      <w:pPr>
        <w:pStyle w:val="1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690780">
        <w:rPr>
          <w:sz w:val="24"/>
          <w:szCs w:val="24"/>
        </w:rPr>
        <w:lastRenderedPageBreak/>
        <w:t xml:space="preserve">Сроки уплаты целевого взноса, а также его размер </w:t>
      </w:r>
      <w:proofErr w:type="spellStart"/>
      <w:r w:rsidRPr="00690780">
        <w:rPr>
          <w:sz w:val="24"/>
          <w:szCs w:val="24"/>
        </w:rPr>
        <w:t>определя</w:t>
      </w:r>
      <w:proofErr w:type="spellEnd"/>
      <w:r w:rsidR="00A41A8E">
        <w:rPr>
          <w:sz w:val="24"/>
          <w:szCs w:val="24"/>
          <w:lang w:val="ru-RU"/>
        </w:rPr>
        <w:t>ю</w:t>
      </w:r>
      <w:r w:rsidRPr="00690780">
        <w:rPr>
          <w:sz w:val="24"/>
          <w:szCs w:val="24"/>
        </w:rPr>
        <w:t>тся в зависимости от объема денежных средств, необходимых на проведение конкретного мероприятия с учетом его целей и задач, если иное не предусмотрено настоящим Положением.</w:t>
      </w:r>
    </w:p>
    <w:p w14:paraId="3F0385CD" w14:textId="77777777" w:rsidR="00CA5364" w:rsidRPr="00CA5364" w:rsidRDefault="00CA5364" w:rsidP="00CA5364">
      <w:pPr>
        <w:pStyle w:val="1"/>
        <w:numPr>
          <w:ilvl w:val="0"/>
          <w:numId w:val="8"/>
        </w:numPr>
        <w:shd w:val="clear" w:color="auto" w:fill="auto"/>
        <w:tabs>
          <w:tab w:val="left" w:pos="1162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CA5364">
        <w:rPr>
          <w:sz w:val="24"/>
          <w:szCs w:val="24"/>
        </w:rPr>
        <w:t>Целевые взносы возврату не подлежат, если цели, на которые они были направлены, исполнены в соответствии с п. 4.1 настоящего Положения.</w:t>
      </w:r>
    </w:p>
    <w:p w14:paraId="40D7D6DD" w14:textId="77777777" w:rsidR="00690780" w:rsidRPr="00690780" w:rsidRDefault="00690780" w:rsidP="00420D4A">
      <w:pPr>
        <w:pStyle w:val="1"/>
        <w:shd w:val="clear" w:color="auto" w:fill="auto"/>
        <w:tabs>
          <w:tab w:val="left" w:pos="1186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</w:p>
    <w:p w14:paraId="335AA81D" w14:textId="47D828EA" w:rsidR="00690780" w:rsidRPr="00690780" w:rsidRDefault="00690780" w:rsidP="00420D4A">
      <w:pPr>
        <w:pStyle w:val="1"/>
        <w:shd w:val="clear" w:color="auto" w:fill="auto"/>
        <w:tabs>
          <w:tab w:val="left" w:pos="1186"/>
        </w:tabs>
        <w:spacing w:before="0" w:after="0" w:line="276" w:lineRule="auto"/>
        <w:ind w:right="20" w:firstLine="0"/>
        <w:jc w:val="center"/>
        <w:rPr>
          <w:b/>
          <w:color w:val="auto"/>
          <w:sz w:val="24"/>
          <w:szCs w:val="24"/>
          <w:lang w:val="ru-RU"/>
        </w:rPr>
      </w:pPr>
      <w:r w:rsidRPr="00690780">
        <w:rPr>
          <w:b/>
          <w:color w:val="auto"/>
          <w:sz w:val="24"/>
          <w:szCs w:val="24"/>
          <w:lang w:val="ru-RU"/>
        </w:rPr>
        <w:t>5. КОМПЕНСАЦИОННЫЙ ФОНД</w:t>
      </w:r>
    </w:p>
    <w:p w14:paraId="37F0337B" w14:textId="77777777" w:rsidR="00690780" w:rsidRPr="00690780" w:rsidRDefault="00690780" w:rsidP="00690780">
      <w:pPr>
        <w:pStyle w:val="1"/>
        <w:shd w:val="clear" w:color="auto" w:fill="auto"/>
        <w:tabs>
          <w:tab w:val="left" w:pos="1186"/>
        </w:tabs>
        <w:spacing w:before="0" w:after="0" w:line="276" w:lineRule="auto"/>
        <w:ind w:left="720" w:right="20" w:firstLine="0"/>
        <w:jc w:val="both"/>
        <w:rPr>
          <w:sz w:val="24"/>
          <w:szCs w:val="24"/>
        </w:rPr>
      </w:pPr>
    </w:p>
    <w:p w14:paraId="14F3D273" w14:textId="3EFFB6C6" w:rsidR="00690780" w:rsidRPr="00690780" w:rsidRDefault="00690780" w:rsidP="00F74CBC">
      <w:pPr>
        <w:pStyle w:val="1"/>
        <w:shd w:val="clear" w:color="auto" w:fill="auto"/>
        <w:tabs>
          <w:tab w:val="left" w:pos="1191"/>
        </w:tabs>
        <w:spacing w:before="0" w:after="0" w:line="276" w:lineRule="auto"/>
        <w:ind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  <w:lang w:val="ru-RU"/>
        </w:rPr>
        <w:t xml:space="preserve">5.1. </w:t>
      </w:r>
      <w:r w:rsidR="001D1D0A" w:rsidRPr="00690780">
        <w:rPr>
          <w:sz w:val="24"/>
          <w:szCs w:val="24"/>
        </w:rPr>
        <w:t xml:space="preserve">Для формирования </w:t>
      </w:r>
      <w:r w:rsidR="00420D4A">
        <w:rPr>
          <w:sz w:val="24"/>
          <w:szCs w:val="24"/>
          <w:lang w:val="ru-RU"/>
        </w:rPr>
        <w:t>к</w:t>
      </w:r>
      <w:proofErr w:type="spellStart"/>
      <w:r w:rsidR="001D1D0A" w:rsidRPr="00690780">
        <w:rPr>
          <w:sz w:val="24"/>
          <w:szCs w:val="24"/>
        </w:rPr>
        <w:t>омпенсационного</w:t>
      </w:r>
      <w:proofErr w:type="spellEnd"/>
      <w:r w:rsidR="001D1D0A" w:rsidRPr="00690780">
        <w:rPr>
          <w:sz w:val="24"/>
          <w:szCs w:val="24"/>
        </w:rPr>
        <w:t xml:space="preserve"> фонда </w:t>
      </w:r>
      <w:r w:rsidR="007D5DF1" w:rsidRPr="00690780">
        <w:rPr>
          <w:sz w:val="24"/>
          <w:szCs w:val="24"/>
          <w:lang w:val="ru-RU"/>
        </w:rPr>
        <w:t>Ассоциация</w:t>
      </w:r>
      <w:r w:rsidR="007D5DF1" w:rsidRPr="00690780">
        <w:rPr>
          <w:sz w:val="24"/>
          <w:szCs w:val="24"/>
        </w:rPr>
        <w:t xml:space="preserve"> </w:t>
      </w:r>
      <w:r w:rsidR="001D1D0A" w:rsidRPr="00690780">
        <w:rPr>
          <w:sz w:val="24"/>
          <w:szCs w:val="24"/>
        </w:rPr>
        <w:t>устанавливает обязательный взнос.</w:t>
      </w:r>
    </w:p>
    <w:p w14:paraId="68DD344E" w14:textId="51648ED1" w:rsidR="00690780" w:rsidRPr="00690780" w:rsidRDefault="00690780" w:rsidP="00F74CBC">
      <w:pPr>
        <w:pStyle w:val="1"/>
        <w:shd w:val="clear" w:color="auto" w:fill="auto"/>
        <w:tabs>
          <w:tab w:val="left" w:pos="1191"/>
        </w:tabs>
        <w:spacing w:before="0" w:after="0" w:line="276" w:lineRule="auto"/>
        <w:ind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  <w:lang w:val="ru-RU"/>
        </w:rPr>
        <w:t>5.2. Размер</w:t>
      </w:r>
      <w:r w:rsidR="00CA5364">
        <w:rPr>
          <w:sz w:val="24"/>
          <w:szCs w:val="24"/>
          <w:lang w:val="ru-RU"/>
        </w:rPr>
        <w:t xml:space="preserve"> </w:t>
      </w:r>
      <w:r w:rsidR="001D1D0A" w:rsidRPr="00690780">
        <w:rPr>
          <w:sz w:val="24"/>
          <w:szCs w:val="24"/>
        </w:rPr>
        <w:t xml:space="preserve">взноса в </w:t>
      </w:r>
      <w:r w:rsidR="00420D4A">
        <w:rPr>
          <w:sz w:val="24"/>
          <w:szCs w:val="24"/>
          <w:lang w:val="ru-RU"/>
        </w:rPr>
        <w:t>к</w:t>
      </w:r>
      <w:proofErr w:type="spellStart"/>
      <w:r w:rsidR="001D1D0A" w:rsidRPr="00690780">
        <w:rPr>
          <w:sz w:val="24"/>
          <w:szCs w:val="24"/>
        </w:rPr>
        <w:t>омпенсационный</w:t>
      </w:r>
      <w:proofErr w:type="spellEnd"/>
      <w:r w:rsidR="001D1D0A" w:rsidRPr="00690780">
        <w:rPr>
          <w:sz w:val="24"/>
          <w:szCs w:val="24"/>
        </w:rPr>
        <w:t xml:space="preserve"> фонд устанавливается решением </w:t>
      </w:r>
      <w:r w:rsidR="00420D4A">
        <w:rPr>
          <w:sz w:val="24"/>
          <w:szCs w:val="24"/>
          <w:lang w:val="ru-RU"/>
        </w:rPr>
        <w:t>О</w:t>
      </w:r>
      <w:proofErr w:type="spellStart"/>
      <w:r w:rsidR="00CA5364" w:rsidRPr="00690780">
        <w:rPr>
          <w:sz w:val="24"/>
          <w:szCs w:val="24"/>
        </w:rPr>
        <w:t>бщего</w:t>
      </w:r>
      <w:proofErr w:type="spellEnd"/>
      <w:r w:rsidR="001D1D0A" w:rsidRPr="00690780">
        <w:rPr>
          <w:sz w:val="24"/>
          <w:szCs w:val="24"/>
        </w:rPr>
        <w:t xml:space="preserve"> собрания членов </w:t>
      </w:r>
      <w:r w:rsidR="007D5DF1" w:rsidRPr="00690780">
        <w:rPr>
          <w:sz w:val="24"/>
          <w:szCs w:val="24"/>
          <w:lang w:val="ru-RU"/>
        </w:rPr>
        <w:t>Ассоциации</w:t>
      </w:r>
      <w:r w:rsidR="001D1D0A" w:rsidRPr="00690780">
        <w:rPr>
          <w:sz w:val="24"/>
          <w:szCs w:val="24"/>
        </w:rPr>
        <w:t>.</w:t>
      </w:r>
      <w:r w:rsidRPr="00690780">
        <w:rPr>
          <w:sz w:val="24"/>
          <w:szCs w:val="24"/>
        </w:rPr>
        <w:t xml:space="preserve"> </w:t>
      </w:r>
    </w:p>
    <w:p w14:paraId="0D233121" w14:textId="24FCE0E3" w:rsidR="00690780" w:rsidRPr="00690780" w:rsidRDefault="00690780" w:rsidP="006D439B">
      <w:pPr>
        <w:pStyle w:val="1"/>
        <w:shd w:val="clear" w:color="auto" w:fill="auto"/>
        <w:tabs>
          <w:tab w:val="left" w:pos="1191"/>
        </w:tabs>
        <w:spacing w:before="0" w:after="0" w:line="276" w:lineRule="auto"/>
        <w:ind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  <w:lang w:val="ru-RU"/>
        </w:rPr>
        <w:t xml:space="preserve">5.3. </w:t>
      </w:r>
      <w:r w:rsidR="001D1D0A" w:rsidRPr="00690780">
        <w:rPr>
          <w:sz w:val="24"/>
          <w:szCs w:val="24"/>
        </w:rPr>
        <w:t xml:space="preserve">Перечисление взносов в </w:t>
      </w:r>
      <w:r w:rsidR="00833BBE">
        <w:rPr>
          <w:sz w:val="24"/>
          <w:szCs w:val="24"/>
          <w:lang w:val="ru-RU"/>
        </w:rPr>
        <w:t>к</w:t>
      </w:r>
      <w:proofErr w:type="spellStart"/>
      <w:r w:rsidR="001D1D0A" w:rsidRPr="00690780">
        <w:rPr>
          <w:sz w:val="24"/>
          <w:szCs w:val="24"/>
        </w:rPr>
        <w:t>омпенсационный</w:t>
      </w:r>
      <w:proofErr w:type="spellEnd"/>
      <w:r w:rsidR="001D1D0A" w:rsidRPr="00690780">
        <w:rPr>
          <w:sz w:val="24"/>
          <w:szCs w:val="24"/>
        </w:rPr>
        <w:t xml:space="preserve"> фонд осуществляется на специальный расчетный счет </w:t>
      </w:r>
      <w:r w:rsidR="007D5DF1" w:rsidRPr="00690780">
        <w:rPr>
          <w:sz w:val="24"/>
          <w:szCs w:val="24"/>
          <w:lang w:val="ru-RU"/>
        </w:rPr>
        <w:t>Ассоциации</w:t>
      </w:r>
      <w:r w:rsidR="001D1D0A" w:rsidRPr="00690780">
        <w:rPr>
          <w:sz w:val="24"/>
          <w:szCs w:val="24"/>
        </w:rPr>
        <w:t>.</w:t>
      </w:r>
    </w:p>
    <w:p w14:paraId="6A21AD69" w14:textId="2597C163" w:rsidR="00690780" w:rsidRPr="000E7AC6" w:rsidRDefault="001D1D0A" w:rsidP="00027BFC">
      <w:pPr>
        <w:pStyle w:val="1"/>
        <w:numPr>
          <w:ilvl w:val="1"/>
          <w:numId w:val="10"/>
        </w:numPr>
        <w:shd w:val="clear" w:color="auto" w:fill="auto"/>
        <w:tabs>
          <w:tab w:val="left" w:pos="1268"/>
        </w:tabs>
        <w:spacing w:before="0" w:after="0" w:line="276" w:lineRule="auto"/>
        <w:ind w:left="0" w:right="20" w:firstLine="720"/>
        <w:jc w:val="both"/>
        <w:rPr>
          <w:sz w:val="24"/>
          <w:szCs w:val="24"/>
        </w:rPr>
      </w:pPr>
      <w:r w:rsidRPr="000E7AC6">
        <w:rPr>
          <w:sz w:val="24"/>
          <w:szCs w:val="24"/>
        </w:rPr>
        <w:t xml:space="preserve">Вновь вступившие члены </w:t>
      </w:r>
      <w:r w:rsidR="007D5DF1" w:rsidRPr="000E7AC6">
        <w:rPr>
          <w:sz w:val="24"/>
          <w:szCs w:val="24"/>
          <w:lang w:val="ru-RU"/>
        </w:rPr>
        <w:t>Ассоциации</w:t>
      </w:r>
      <w:r w:rsidR="007D5DF1" w:rsidRPr="000E7AC6">
        <w:rPr>
          <w:sz w:val="24"/>
          <w:szCs w:val="24"/>
        </w:rPr>
        <w:t xml:space="preserve"> </w:t>
      </w:r>
      <w:r w:rsidRPr="000E7AC6">
        <w:rPr>
          <w:sz w:val="24"/>
          <w:szCs w:val="24"/>
        </w:rPr>
        <w:t xml:space="preserve">оплачивают взнос в </w:t>
      </w:r>
      <w:r w:rsidR="00833BBE" w:rsidRPr="000E7AC6">
        <w:rPr>
          <w:sz w:val="24"/>
          <w:szCs w:val="24"/>
          <w:lang w:val="ru-RU"/>
        </w:rPr>
        <w:t>к</w:t>
      </w:r>
      <w:proofErr w:type="spellStart"/>
      <w:r w:rsidRPr="000E7AC6">
        <w:rPr>
          <w:sz w:val="24"/>
          <w:szCs w:val="24"/>
        </w:rPr>
        <w:t>омпенсационный</w:t>
      </w:r>
      <w:proofErr w:type="spellEnd"/>
      <w:r w:rsidRPr="000E7AC6">
        <w:rPr>
          <w:sz w:val="24"/>
          <w:szCs w:val="24"/>
        </w:rPr>
        <w:t xml:space="preserve"> фонд в течение </w:t>
      </w:r>
      <w:r w:rsidR="00690780" w:rsidRPr="000E7AC6">
        <w:rPr>
          <w:sz w:val="24"/>
          <w:szCs w:val="24"/>
          <w:lang w:val="ru-RU"/>
        </w:rPr>
        <w:t>3</w:t>
      </w:r>
      <w:r w:rsidRPr="000E7AC6">
        <w:rPr>
          <w:sz w:val="24"/>
          <w:szCs w:val="24"/>
        </w:rPr>
        <w:t xml:space="preserve"> (</w:t>
      </w:r>
      <w:r w:rsidR="00690780" w:rsidRPr="000E7AC6">
        <w:rPr>
          <w:sz w:val="24"/>
          <w:szCs w:val="24"/>
          <w:lang w:val="ru-RU"/>
        </w:rPr>
        <w:t>трех</w:t>
      </w:r>
      <w:r w:rsidRPr="000E7AC6">
        <w:rPr>
          <w:sz w:val="24"/>
          <w:szCs w:val="24"/>
        </w:rPr>
        <w:t xml:space="preserve">) </w:t>
      </w:r>
      <w:r w:rsidR="00773FB6" w:rsidRPr="000E7AC6">
        <w:rPr>
          <w:sz w:val="24"/>
          <w:szCs w:val="24"/>
          <w:lang w:val="ru-RU"/>
        </w:rPr>
        <w:t>рабочих</w:t>
      </w:r>
      <w:r w:rsidR="00690780" w:rsidRPr="000E7AC6">
        <w:rPr>
          <w:sz w:val="24"/>
          <w:szCs w:val="24"/>
          <w:lang w:val="ru-RU"/>
        </w:rPr>
        <w:t xml:space="preserve"> дней</w:t>
      </w:r>
      <w:r w:rsidRPr="000E7AC6">
        <w:rPr>
          <w:sz w:val="24"/>
          <w:szCs w:val="24"/>
        </w:rPr>
        <w:t xml:space="preserve"> после получения счета</w:t>
      </w:r>
      <w:r w:rsidR="00690780" w:rsidRPr="000E7AC6">
        <w:rPr>
          <w:sz w:val="24"/>
          <w:szCs w:val="24"/>
          <w:lang w:val="ru-RU"/>
        </w:rPr>
        <w:t>.</w:t>
      </w:r>
    </w:p>
    <w:p w14:paraId="2906725B" w14:textId="6AE36D01" w:rsidR="00690780" w:rsidRPr="00690780" w:rsidRDefault="001D1D0A" w:rsidP="00F74CBC">
      <w:pPr>
        <w:pStyle w:val="1"/>
        <w:numPr>
          <w:ilvl w:val="1"/>
          <w:numId w:val="10"/>
        </w:numPr>
        <w:shd w:val="clear" w:color="auto" w:fill="auto"/>
        <w:tabs>
          <w:tab w:val="left" w:pos="1268"/>
        </w:tabs>
        <w:spacing w:before="0" w:after="0" w:line="276" w:lineRule="auto"/>
        <w:ind w:left="0" w:right="20" w:firstLine="720"/>
        <w:jc w:val="both"/>
        <w:rPr>
          <w:sz w:val="24"/>
          <w:szCs w:val="24"/>
        </w:rPr>
      </w:pPr>
      <w:r w:rsidRPr="00690780">
        <w:rPr>
          <w:sz w:val="24"/>
          <w:szCs w:val="24"/>
        </w:rPr>
        <w:t xml:space="preserve">При выходе либо исключении члена из </w:t>
      </w:r>
      <w:r w:rsidR="00B148ED" w:rsidRPr="00690780">
        <w:rPr>
          <w:sz w:val="24"/>
          <w:szCs w:val="24"/>
          <w:lang w:val="ru-RU"/>
        </w:rPr>
        <w:t>Ассоциации</w:t>
      </w:r>
      <w:r w:rsidRPr="00690780">
        <w:rPr>
          <w:sz w:val="24"/>
          <w:szCs w:val="24"/>
        </w:rPr>
        <w:t xml:space="preserve"> внесенные им в </w:t>
      </w:r>
      <w:r w:rsidR="00833BBE">
        <w:rPr>
          <w:sz w:val="24"/>
          <w:szCs w:val="24"/>
          <w:lang w:val="ru-RU"/>
        </w:rPr>
        <w:t>к</w:t>
      </w:r>
      <w:proofErr w:type="spellStart"/>
      <w:r w:rsidRPr="00690780">
        <w:rPr>
          <w:sz w:val="24"/>
          <w:szCs w:val="24"/>
        </w:rPr>
        <w:t>омпенсационный</w:t>
      </w:r>
      <w:proofErr w:type="spellEnd"/>
      <w:r w:rsidRPr="00690780">
        <w:rPr>
          <w:sz w:val="24"/>
          <w:szCs w:val="24"/>
        </w:rPr>
        <w:t xml:space="preserve"> фонд взносы не возвращаются.</w:t>
      </w:r>
    </w:p>
    <w:p w14:paraId="775DE565" w14:textId="77777777" w:rsidR="00690780" w:rsidRDefault="00690780" w:rsidP="00F74CBC">
      <w:pPr>
        <w:pStyle w:val="1"/>
        <w:shd w:val="clear" w:color="auto" w:fill="auto"/>
        <w:tabs>
          <w:tab w:val="left" w:pos="1268"/>
        </w:tabs>
        <w:spacing w:before="0" w:after="0" w:line="276" w:lineRule="auto"/>
        <w:ind w:right="20" w:firstLine="720"/>
        <w:jc w:val="both"/>
        <w:rPr>
          <w:sz w:val="24"/>
          <w:szCs w:val="24"/>
        </w:rPr>
      </w:pPr>
    </w:p>
    <w:p w14:paraId="10A6416C" w14:textId="6D20FA94" w:rsidR="0078796A" w:rsidRPr="0078796A" w:rsidRDefault="0078796A" w:rsidP="0078796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6</w:t>
      </w:r>
      <w:r w:rsidRPr="0078796A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552885EE" w14:textId="77777777" w:rsidR="0078796A" w:rsidRPr="0078796A" w:rsidRDefault="0078796A" w:rsidP="0078796A">
      <w:pPr>
        <w:jc w:val="both"/>
        <w:rPr>
          <w:rFonts w:ascii="Times New Roman" w:hAnsi="Times New Roman" w:cs="Times New Roman"/>
        </w:rPr>
      </w:pPr>
    </w:p>
    <w:p w14:paraId="08205FCD" w14:textId="38A59250" w:rsidR="00690780" w:rsidRPr="00833BBE" w:rsidRDefault="0078796A" w:rsidP="0078796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6</w:t>
      </w:r>
      <w:r w:rsidRPr="0078796A">
        <w:rPr>
          <w:rFonts w:ascii="Times New Roman" w:hAnsi="Times New Roman" w:cs="Times New Roman"/>
        </w:rPr>
        <w:t>.1. Настоящее Положение вступает в силу с момента его утверждения.</w:t>
      </w:r>
    </w:p>
    <w:sectPr w:rsidR="00690780" w:rsidRPr="00833BBE" w:rsidSect="00775ED4">
      <w:footerReference w:type="default" r:id="rId7"/>
      <w:type w:val="continuous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FAAE" w14:textId="77777777" w:rsidR="00E16309" w:rsidRDefault="00E16309">
      <w:r>
        <w:separator/>
      </w:r>
    </w:p>
  </w:endnote>
  <w:endnote w:type="continuationSeparator" w:id="0">
    <w:p w14:paraId="3B3CB445" w14:textId="77777777" w:rsidR="00E16309" w:rsidRDefault="00E1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2334" w14:textId="77777777" w:rsidR="00BB4C63" w:rsidRDefault="001D1D0A">
    <w:pPr>
      <w:pStyle w:val="a7"/>
      <w:framePr w:h="178" w:wrap="none" w:vAnchor="text" w:hAnchor="page" w:x="641" w:y="-925"/>
      <w:shd w:val="clear" w:color="auto" w:fill="auto"/>
      <w:jc w:val="right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115pt"/>
      </w:rPr>
      <w:t>2</w:t>
    </w:r>
    <w:r>
      <w:rPr>
        <w:rStyle w:val="115pt"/>
      </w:rPr>
      <w:fldChar w:fldCharType="end"/>
    </w:r>
  </w:p>
  <w:p w14:paraId="3C512C86" w14:textId="77777777" w:rsidR="00BB4C63" w:rsidRDefault="00BB4C6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2878" w14:textId="77777777" w:rsidR="00E16309" w:rsidRDefault="00E16309"/>
  </w:footnote>
  <w:footnote w:type="continuationSeparator" w:id="0">
    <w:p w14:paraId="6ECCC4C1" w14:textId="77777777" w:rsidR="00E16309" w:rsidRDefault="00E16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3BAC"/>
    <w:multiLevelType w:val="multilevel"/>
    <w:tmpl w:val="D14038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D21E8"/>
    <w:multiLevelType w:val="multilevel"/>
    <w:tmpl w:val="D690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1023A6"/>
    <w:multiLevelType w:val="multilevel"/>
    <w:tmpl w:val="9E4A0D2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000F7"/>
    <w:multiLevelType w:val="hybridMultilevel"/>
    <w:tmpl w:val="F1FA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66C0"/>
    <w:multiLevelType w:val="multilevel"/>
    <w:tmpl w:val="5E566F60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C605BB"/>
    <w:multiLevelType w:val="multilevel"/>
    <w:tmpl w:val="0B6456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06390D"/>
    <w:multiLevelType w:val="multilevel"/>
    <w:tmpl w:val="C48013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117FCA"/>
    <w:multiLevelType w:val="multilevel"/>
    <w:tmpl w:val="612C6C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17251D"/>
    <w:multiLevelType w:val="multilevel"/>
    <w:tmpl w:val="F308FC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A23693"/>
    <w:multiLevelType w:val="multilevel"/>
    <w:tmpl w:val="B1CC96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CD167F"/>
    <w:multiLevelType w:val="multilevel"/>
    <w:tmpl w:val="9ED01E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C63"/>
    <w:rsid w:val="0000198E"/>
    <w:rsid w:val="000726A1"/>
    <w:rsid w:val="00094B3E"/>
    <w:rsid w:val="000D37DF"/>
    <w:rsid w:val="000E7AC6"/>
    <w:rsid w:val="000F446B"/>
    <w:rsid w:val="00102341"/>
    <w:rsid w:val="001343D8"/>
    <w:rsid w:val="00157743"/>
    <w:rsid w:val="00170E53"/>
    <w:rsid w:val="001A0234"/>
    <w:rsid w:val="001C5CE7"/>
    <w:rsid w:val="001D1D0A"/>
    <w:rsid w:val="001F5FB6"/>
    <w:rsid w:val="00201602"/>
    <w:rsid w:val="0029183E"/>
    <w:rsid w:val="00300F26"/>
    <w:rsid w:val="00313197"/>
    <w:rsid w:val="003344A2"/>
    <w:rsid w:val="003824D1"/>
    <w:rsid w:val="003B2AC8"/>
    <w:rsid w:val="003C296C"/>
    <w:rsid w:val="003D1583"/>
    <w:rsid w:val="003E4346"/>
    <w:rsid w:val="00420D4A"/>
    <w:rsid w:val="0045613F"/>
    <w:rsid w:val="00490A9E"/>
    <w:rsid w:val="004D682C"/>
    <w:rsid w:val="00593E89"/>
    <w:rsid w:val="005C4DD6"/>
    <w:rsid w:val="00672BBE"/>
    <w:rsid w:val="00690780"/>
    <w:rsid w:val="006B397E"/>
    <w:rsid w:val="006D439B"/>
    <w:rsid w:val="00744377"/>
    <w:rsid w:val="00773FB6"/>
    <w:rsid w:val="00775ED4"/>
    <w:rsid w:val="007863B3"/>
    <w:rsid w:val="0078796A"/>
    <w:rsid w:val="007D5DF1"/>
    <w:rsid w:val="00833BBE"/>
    <w:rsid w:val="009612A6"/>
    <w:rsid w:val="009F7841"/>
    <w:rsid w:val="00A41A8E"/>
    <w:rsid w:val="00A47D9D"/>
    <w:rsid w:val="00AF0AA2"/>
    <w:rsid w:val="00AF1C0A"/>
    <w:rsid w:val="00B148ED"/>
    <w:rsid w:val="00BA230F"/>
    <w:rsid w:val="00BB4C63"/>
    <w:rsid w:val="00C36CCA"/>
    <w:rsid w:val="00C6630D"/>
    <w:rsid w:val="00C7419B"/>
    <w:rsid w:val="00CA5364"/>
    <w:rsid w:val="00CD6CA8"/>
    <w:rsid w:val="00CE0C36"/>
    <w:rsid w:val="00CE7D1B"/>
    <w:rsid w:val="00CF5318"/>
    <w:rsid w:val="00CF59E2"/>
    <w:rsid w:val="00D13023"/>
    <w:rsid w:val="00D36312"/>
    <w:rsid w:val="00DE42D7"/>
    <w:rsid w:val="00E16309"/>
    <w:rsid w:val="00F018C6"/>
    <w:rsid w:val="00F74CBC"/>
    <w:rsid w:val="00FA614E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6D0D"/>
  <w15:docId w15:val="{5AF5DF0E-9555-4CC4-B9C5-FEEE6B2F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780" w:line="250" w:lineRule="exact"/>
      <w:ind w:hanging="8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80" w:after="480" w:line="29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1F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E7D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7D1B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10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  ПАРТНЕРСТВО  САМОРЕГУЛИРУЕМАЯ  ОРГАНИЗАЦИЯ</vt:lpstr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  ПАРТНЕРСТВО  САМОРЕГУЛИРУЕМАЯ  ОРГАНИЗАЦИЯ</dc:title>
  <dc:subject/>
  <dc:creator>Vepreckaj</dc:creator>
  <cp:keywords/>
  <cp:lastModifiedBy>User</cp:lastModifiedBy>
  <cp:revision>36</cp:revision>
  <cp:lastPrinted>2021-09-28T07:53:00Z</cp:lastPrinted>
  <dcterms:created xsi:type="dcterms:W3CDTF">2021-05-20T09:44:00Z</dcterms:created>
  <dcterms:modified xsi:type="dcterms:W3CDTF">2021-09-28T07:55:00Z</dcterms:modified>
</cp:coreProperties>
</file>